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C0B" w:rsidRDefault="00227C0B" w:rsidP="00227C0B">
      <w:r>
        <w:object w:dxaOrig="11002" w:dyaOrig="177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0.2pt;height:886.2pt" o:ole="">
            <v:imagedata r:id="rId5" o:title=""/>
          </v:shape>
          <o:OLEObject Type="Embed" ProgID="AcroExch.Document.11" ShapeID="_x0000_i1025" DrawAspect="Content" ObjectID="_1760515305" r:id="rId6"/>
        </w:object>
      </w:r>
    </w:p>
    <w:tbl>
      <w:tblPr>
        <w:tblpPr w:leftFromText="180" w:rightFromText="180" w:horzAnchor="page" w:tblpX="1" w:tblpY="-1092"/>
        <w:tblW w:w="28455" w:type="dxa"/>
        <w:tblLook w:val="01E0"/>
      </w:tblPr>
      <w:tblGrid>
        <w:gridCol w:w="25835"/>
        <w:gridCol w:w="222"/>
        <w:gridCol w:w="2398"/>
      </w:tblGrid>
      <w:tr w:rsidR="007567E7" w:rsidRPr="000C7632" w:rsidTr="0047371F">
        <w:trPr>
          <w:trHeight w:val="1564"/>
        </w:trPr>
        <w:tc>
          <w:tcPr>
            <w:tcW w:w="25835" w:type="dxa"/>
            <w:shd w:val="clear" w:color="auto" w:fill="auto"/>
          </w:tcPr>
          <w:p w:rsidR="007567E7" w:rsidRPr="000C7632" w:rsidRDefault="007567E7" w:rsidP="004737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  <w:tbl>
            <w:tblPr>
              <w:tblW w:w="25619" w:type="dxa"/>
              <w:tblLook w:val="01E0"/>
            </w:tblPr>
            <w:tblGrid>
              <w:gridCol w:w="20219"/>
              <w:gridCol w:w="5400"/>
            </w:tblGrid>
            <w:tr w:rsidR="007567E7" w:rsidRPr="000C7632" w:rsidTr="00EE620F">
              <w:tc>
                <w:tcPr>
                  <w:tcW w:w="20219" w:type="dxa"/>
                  <w:shd w:val="clear" w:color="auto" w:fill="auto"/>
                </w:tcPr>
                <w:tbl>
                  <w:tblPr>
                    <w:tblW w:w="16061" w:type="dxa"/>
                    <w:tblInd w:w="5" w:type="dxa"/>
                    <w:tblLook w:val="01E0"/>
                  </w:tblPr>
                  <w:tblGrid>
                    <w:gridCol w:w="16061"/>
                  </w:tblGrid>
                  <w:tr w:rsidR="007567E7" w:rsidRPr="000C7632" w:rsidTr="00EE620F">
                    <w:trPr>
                      <w:trHeight w:val="2413"/>
                    </w:trPr>
                    <w:tc>
                      <w:tcPr>
                        <w:tcW w:w="16061" w:type="dxa"/>
                      </w:tcPr>
                      <w:p w:rsidR="007567E7" w:rsidRPr="000C7632" w:rsidRDefault="007567E7" w:rsidP="00227C0B">
                        <w:pPr>
                          <w:framePr w:hSpace="180" w:wrap="around" w:hAnchor="page" w:x="1" w:y="-1092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  <w:p w:rsidR="007567E7" w:rsidRPr="000C7632" w:rsidRDefault="007567E7" w:rsidP="00227C0B">
                        <w:pPr>
                          <w:framePr w:hSpace="180" w:wrap="around" w:hAnchor="page" w:x="1" w:y="-1092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  <w:p w:rsidR="007567E7" w:rsidRPr="000C7632" w:rsidRDefault="007567E7" w:rsidP="00227C0B">
                        <w:pPr>
                          <w:framePr w:hSpace="180" w:wrap="around" w:hAnchor="page" w:x="1" w:y="-1092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iCs/>
                            <w:sz w:val="24"/>
                            <w:szCs w:val="24"/>
                          </w:rPr>
                          <w:t xml:space="preserve">                                                                                  </w:t>
                        </w:r>
                        <w:r w:rsidRPr="000C7632">
                          <w:rPr>
                            <w:rFonts w:ascii="Times New Roman" w:hAnsi="Times New Roman" w:cs="Times New Roman"/>
                            <w:b/>
                            <w:iCs/>
                            <w:sz w:val="24"/>
                            <w:szCs w:val="24"/>
                          </w:rPr>
                          <w:t>ПОЯСНИТЕЛЬНИТЕЛЬНАЯ ЗАПИСКА</w:t>
                        </w:r>
                      </w:p>
                      <w:tbl>
                        <w:tblPr>
                          <w:tblpPr w:leftFromText="180" w:rightFromText="180" w:vertAnchor="text" w:horzAnchor="margin" w:tblpY="362"/>
                          <w:tblOverlap w:val="never"/>
                          <w:tblW w:w="14879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1E0"/>
                        </w:tblPr>
                        <w:tblGrid>
                          <w:gridCol w:w="2689"/>
                          <w:gridCol w:w="12190"/>
                        </w:tblGrid>
                        <w:tr w:rsidR="007567E7" w:rsidRPr="000C7632" w:rsidTr="007567E7">
                          <w:tc>
                            <w:tcPr>
                              <w:tcW w:w="268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567E7" w:rsidRPr="000C7632" w:rsidRDefault="007567E7" w:rsidP="00227C0B">
                              <w:pPr>
                                <w:widowControl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0C763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Сведения о примерной программе по учебному предмету, на основе которой разработана рабочая программа с указанием наименования, автора и года издания</w:t>
                              </w:r>
                            </w:p>
                          </w:tc>
                          <w:tc>
                            <w:tcPr>
                              <w:tcW w:w="1219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567E7" w:rsidRPr="007567E7" w:rsidRDefault="007567E7" w:rsidP="00227C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FF0000"/>
                                  <w:sz w:val="24"/>
                                  <w:szCs w:val="24"/>
                                  <w:u w:val="single"/>
                                </w:rPr>
                              </w:pPr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be-BY"/>
                                </w:rPr>
                                <w:t>Примерная образовательная программа по предмету “Родной (башкирский) язык и литература” для 5-11 классов общеобразовательных организаций с русским языком обучения.</w:t>
                              </w:r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be-BY"/>
                                </w:rPr>
                                <w:t>Авторы-составители: Хажин В.И., Аккужина Ф.А.,Уфа: Китап, 2017.</w:t>
                              </w:r>
                            </w:p>
                            <w:p w:rsidR="007567E7" w:rsidRPr="000C7632" w:rsidRDefault="007567E7" w:rsidP="00227C0B">
                              <w:pPr>
                                <w:widowControl w:val="0"/>
                                <w:spacing w:after="0" w:line="240" w:lineRule="auto"/>
                                <w:ind w:left="34" w:hanging="34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7567E7" w:rsidRPr="000C7632" w:rsidTr="007567E7">
                          <w:tc>
                            <w:tcPr>
                              <w:tcW w:w="268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567E7" w:rsidRPr="000C7632" w:rsidRDefault="007567E7" w:rsidP="00227C0B">
                              <w:pPr>
                                <w:widowControl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0C763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Сведения об УМК</w:t>
                              </w:r>
                            </w:p>
                          </w:tc>
                          <w:tc>
                            <w:tcPr>
                              <w:tcW w:w="1219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567E7" w:rsidRPr="007567E7" w:rsidRDefault="007567E7" w:rsidP="00227C0B">
                              <w:pP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be-BY"/>
                                </w:rPr>
                                <w:t>Башкирский язык и литература</w:t>
                              </w:r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  <w:p w:rsidR="007567E7" w:rsidRPr="007567E7" w:rsidRDefault="007567E7" w:rsidP="00227C0B">
                              <w:pP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be-BY"/>
                                </w:rPr>
                                <w:t>Учебник для 10 класса для изучения родного (башкирского) языка и литературы в общеобразовательных организациях с русским языком обучения (авт.-сост.:В.И. Хажин, А.Х. Вильданов, Ф.А. Аккужина, . - Уфа: Китап, 2018г.</w:t>
                              </w:r>
                            </w:p>
                            <w:p w:rsidR="007567E7" w:rsidRPr="000C7632" w:rsidRDefault="007567E7" w:rsidP="00227C0B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7567E7" w:rsidRPr="000C7632" w:rsidTr="007567E7">
                          <w:tc>
                            <w:tcPr>
                              <w:tcW w:w="268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567E7" w:rsidRPr="000C7632" w:rsidRDefault="007567E7" w:rsidP="00227C0B">
                              <w:pPr>
                                <w:widowControl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0C763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Планируемые  результаты освоения учебного предмета</w:t>
                              </w:r>
                            </w:p>
                          </w:tc>
                          <w:tc>
                            <w:tcPr>
                              <w:tcW w:w="1219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567E7" w:rsidRPr="007567E7" w:rsidRDefault="007567E7" w:rsidP="00227C0B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Личностные результаты</w:t>
                              </w:r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освоения основной образовательной программы отражают:</w:t>
                              </w:r>
                            </w:p>
                            <w:p w:rsidR="007567E7" w:rsidRPr="007567E7" w:rsidRDefault="007567E7" w:rsidP="00227C0B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bookmarkStart w:id="0" w:name="bssPhr82"/>
                              <w:bookmarkStart w:id="1" w:name="ZAP26Q83EI"/>
                              <w:bookmarkStart w:id="2" w:name="XA00MBK2NE"/>
                              <w:bookmarkStart w:id="3" w:name="ZAP21BM3D1"/>
                              <w:bookmarkEnd w:id="0"/>
                              <w:bookmarkEnd w:id="1"/>
                              <w:bookmarkEnd w:id="2"/>
                              <w:bookmarkEnd w:id="3"/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1) 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                        </w:r>
                            </w:p>
                            <w:p w:rsidR="007567E7" w:rsidRPr="007567E7" w:rsidRDefault="007567E7" w:rsidP="00227C0B">
                              <w:pPr>
                                <w:spacing w:before="100" w:beforeAutospacing="1"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bookmarkStart w:id="4" w:name="bssPhr83"/>
                              <w:bookmarkStart w:id="5" w:name="ZAP1OJ037H"/>
                              <w:bookmarkStart w:id="6" w:name="XA00M2O2MB"/>
                              <w:bookmarkStart w:id="7" w:name="ZAP1J4E360"/>
                              <w:bookmarkEnd w:id="4"/>
                              <w:bookmarkEnd w:id="5"/>
                              <w:bookmarkEnd w:id="6"/>
                              <w:bookmarkEnd w:id="7"/>
                              <w:proofErr w:type="gramStart"/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2) 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                  </w:r>
                              <w:proofErr w:type="gramEnd"/>
                            </w:p>
                            <w:p w:rsidR="007567E7" w:rsidRPr="007567E7" w:rsidRDefault="007567E7" w:rsidP="00227C0B">
                              <w:pPr>
                                <w:spacing w:before="100" w:beforeAutospacing="1"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bookmarkStart w:id="8" w:name="bssPhr84"/>
                              <w:bookmarkStart w:id="9" w:name="ZAP1STQ39P"/>
                              <w:bookmarkStart w:id="10" w:name="XA00M3A2ME"/>
                              <w:bookmarkStart w:id="11" w:name="ZAP1NF8388"/>
                              <w:bookmarkEnd w:id="8"/>
                              <w:bookmarkEnd w:id="9"/>
                              <w:bookmarkEnd w:id="10"/>
                              <w:bookmarkEnd w:id="11"/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lastRenderedPageBreak/>
                                <w:t>3) готовность к служению Отечеству, его защите;</w:t>
                              </w:r>
                            </w:p>
                            <w:p w:rsidR="007567E7" w:rsidRPr="007567E7" w:rsidRDefault="007567E7" w:rsidP="00227C0B">
                              <w:pPr>
                                <w:spacing w:before="100" w:beforeAutospacing="1"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bookmarkStart w:id="12" w:name="bssPhr85"/>
                              <w:bookmarkStart w:id="13" w:name="ZAP28PE3I4"/>
                              <w:bookmarkStart w:id="14" w:name="XA00M3S2MH"/>
                              <w:bookmarkStart w:id="15" w:name="ZAP23AS3GJ"/>
                              <w:bookmarkEnd w:id="12"/>
                              <w:bookmarkEnd w:id="13"/>
                              <w:bookmarkEnd w:id="14"/>
                              <w:bookmarkEnd w:id="15"/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4) </w:t>
                              </w:r>
                              <w:proofErr w:type="spellStart"/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сформированность</w:t>
                              </w:r>
                              <w:proofErr w:type="spellEnd"/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                  </w:r>
                            </w:p>
                            <w:p w:rsidR="007567E7" w:rsidRPr="007567E7" w:rsidRDefault="007567E7" w:rsidP="00227C0B">
                              <w:pPr>
                                <w:spacing w:before="100" w:beforeAutospacing="1"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bookmarkStart w:id="16" w:name="bssPhr86"/>
                              <w:bookmarkStart w:id="17" w:name="ZAP2BH03KP"/>
                              <w:bookmarkStart w:id="18" w:name="XA00M4E2MK"/>
                              <w:bookmarkStart w:id="19" w:name="ZAP262E3J8"/>
                              <w:bookmarkEnd w:id="16"/>
                              <w:bookmarkEnd w:id="17"/>
                              <w:bookmarkEnd w:id="18"/>
                              <w:bookmarkEnd w:id="19"/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5) </w:t>
                              </w:r>
                              <w:proofErr w:type="spellStart"/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сформированность</w:t>
                              </w:r>
                              <w:proofErr w:type="spellEnd"/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                  </w:r>
                            </w:p>
                            <w:p w:rsidR="007567E7" w:rsidRPr="007567E7" w:rsidRDefault="007567E7" w:rsidP="00227C0B">
                              <w:pPr>
                                <w:spacing w:before="100" w:beforeAutospacing="1"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bookmarkStart w:id="20" w:name="bssPhr87"/>
                              <w:bookmarkStart w:id="21" w:name="ZAP22BA3F5"/>
                              <w:bookmarkStart w:id="22" w:name="XA00M502MN"/>
                              <w:bookmarkStart w:id="23" w:name="ZAP1SSO3DK"/>
                              <w:bookmarkEnd w:id="20"/>
                              <w:bookmarkEnd w:id="21"/>
                              <w:bookmarkEnd w:id="22"/>
                              <w:bookmarkEnd w:id="23"/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6)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                        </w:r>
                              <w:bookmarkStart w:id="24" w:name="ZAP2HE83G1"/>
                              <w:bookmarkEnd w:id="24"/>
                            </w:p>
                            <w:p w:rsidR="007567E7" w:rsidRPr="007567E7" w:rsidRDefault="007567E7" w:rsidP="00227C0B">
                              <w:pPr>
                                <w:spacing w:before="100" w:beforeAutospacing="1"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bookmarkStart w:id="25" w:name="bssPhr88"/>
                              <w:bookmarkStart w:id="26" w:name="ZAP20G03DL"/>
                              <w:bookmarkStart w:id="27" w:name="XA00MA02N0"/>
                              <w:bookmarkStart w:id="28" w:name="ZAP1R1E3C4"/>
                              <w:bookmarkEnd w:id="25"/>
                              <w:bookmarkEnd w:id="26"/>
                              <w:bookmarkEnd w:id="27"/>
                              <w:bookmarkEnd w:id="28"/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7)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                        </w:r>
                            </w:p>
                            <w:p w:rsidR="007567E7" w:rsidRPr="007567E7" w:rsidRDefault="007567E7" w:rsidP="00227C0B">
                              <w:pPr>
                                <w:spacing w:before="100" w:beforeAutospacing="1"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bookmarkStart w:id="29" w:name="bssPhr89"/>
                              <w:bookmarkStart w:id="30" w:name="ZAP20QC3ES"/>
                              <w:bookmarkStart w:id="31" w:name="XA00MB02NA"/>
                              <w:bookmarkStart w:id="32" w:name="ZAP1RBQ3DB"/>
                              <w:bookmarkEnd w:id="29"/>
                              <w:bookmarkEnd w:id="30"/>
                              <w:bookmarkEnd w:id="31"/>
                              <w:bookmarkEnd w:id="32"/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8) нравственное сознание и поведение на основе усвоения общечеловеческих ценностей;</w:t>
                              </w:r>
                            </w:p>
                            <w:p w:rsidR="007567E7" w:rsidRPr="007567E7" w:rsidRDefault="007567E7" w:rsidP="00227C0B">
                              <w:pPr>
                                <w:spacing w:before="100" w:beforeAutospacing="1"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bookmarkStart w:id="33" w:name="bssPhr90"/>
                              <w:bookmarkStart w:id="34" w:name="ZAP1SL83AG"/>
                              <w:bookmarkStart w:id="35" w:name="XA00MBI2ND"/>
                              <w:bookmarkStart w:id="36" w:name="ZAP1N6M38V"/>
                              <w:bookmarkEnd w:id="33"/>
                              <w:bookmarkEnd w:id="34"/>
                              <w:bookmarkEnd w:id="35"/>
                              <w:bookmarkEnd w:id="36"/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9)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                  </w:r>
                            </w:p>
                            <w:p w:rsidR="007567E7" w:rsidRPr="007567E7" w:rsidRDefault="007567E7" w:rsidP="00227C0B">
                              <w:pPr>
                                <w:spacing w:before="100" w:beforeAutospacing="1"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bookmarkStart w:id="37" w:name="bssPhr91"/>
                              <w:bookmarkStart w:id="38" w:name="ZAP24KM3H0"/>
                              <w:bookmarkStart w:id="39" w:name="XA00M2M2MA"/>
                              <w:bookmarkStart w:id="40" w:name="ZAP1V643FF"/>
                              <w:bookmarkEnd w:id="37"/>
                              <w:bookmarkEnd w:id="38"/>
                              <w:bookmarkEnd w:id="39"/>
                              <w:bookmarkEnd w:id="40"/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10) эстетическое отношение к миру, включая эстетику быта, научного и технического творчества, спорта, общественных отношений;</w:t>
                              </w:r>
                            </w:p>
                            <w:p w:rsidR="007567E7" w:rsidRPr="007567E7" w:rsidRDefault="007567E7" w:rsidP="00227C0B">
                              <w:pPr>
                                <w:spacing w:before="100" w:beforeAutospacing="1"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bookmarkStart w:id="41" w:name="bssPhr92"/>
                              <w:bookmarkStart w:id="42" w:name="ZAP21783CV"/>
                              <w:bookmarkStart w:id="43" w:name="XA00M382MD"/>
                              <w:bookmarkStart w:id="44" w:name="ZAP1ROM3BE"/>
                              <w:bookmarkEnd w:id="41"/>
                              <w:bookmarkEnd w:id="42"/>
                              <w:bookmarkEnd w:id="43"/>
                              <w:bookmarkEnd w:id="44"/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11)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                        </w:r>
                            </w:p>
                            <w:p w:rsidR="007567E7" w:rsidRPr="007567E7" w:rsidRDefault="007567E7" w:rsidP="00227C0B">
                              <w:pPr>
                                <w:spacing w:before="100" w:beforeAutospacing="1" w:after="100" w:afterAutospacing="1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bookmarkStart w:id="45" w:name="bssPhr93"/>
                              <w:bookmarkStart w:id="46" w:name="ZAP1SUO38L"/>
                              <w:bookmarkStart w:id="47" w:name="XA00M3Q2MG"/>
                              <w:bookmarkStart w:id="48" w:name="ZAP1NG6374"/>
                              <w:bookmarkEnd w:id="45"/>
                              <w:bookmarkEnd w:id="46"/>
                              <w:bookmarkEnd w:id="47"/>
                              <w:bookmarkEnd w:id="48"/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12) бережное, ответственное и компетентное отношение к физическому и психологическому здоровью, как </w:t>
                              </w:r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lastRenderedPageBreak/>
                                <w:t>собственному, так и других людей, умение оказывать первую помощь;</w:t>
                              </w:r>
                            </w:p>
                            <w:p w:rsidR="007567E7" w:rsidRPr="007567E7" w:rsidRDefault="007567E7" w:rsidP="00227C0B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bookmarkStart w:id="49" w:name="bssPhr94"/>
                              <w:bookmarkStart w:id="50" w:name="ZAP28DQ3GL"/>
                              <w:bookmarkStart w:id="51" w:name="XA00M4C2MJ"/>
                              <w:bookmarkStart w:id="52" w:name="ZAP22V83F4"/>
                              <w:bookmarkEnd w:id="49"/>
                              <w:bookmarkEnd w:id="50"/>
                              <w:bookmarkEnd w:id="51"/>
                              <w:bookmarkEnd w:id="52"/>
                              <w:proofErr w:type="gramStart"/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13)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                  </w:r>
                              <w:proofErr w:type="gramEnd"/>
                            </w:p>
                            <w:p w:rsidR="007567E7" w:rsidRPr="007567E7" w:rsidRDefault="007567E7" w:rsidP="00227C0B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bookmarkStart w:id="53" w:name="bssPhr95"/>
                              <w:bookmarkStart w:id="54" w:name="ZAP2BVG3HP"/>
                              <w:bookmarkStart w:id="55" w:name="XA00M4U2MM"/>
                              <w:bookmarkStart w:id="56" w:name="ZAP26GU3G8"/>
                              <w:bookmarkEnd w:id="53"/>
                              <w:bookmarkEnd w:id="54"/>
                              <w:bookmarkEnd w:id="55"/>
                              <w:bookmarkEnd w:id="56"/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14) </w:t>
                              </w:r>
                              <w:proofErr w:type="spellStart"/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сформированность</w:t>
                              </w:r>
                              <w:proofErr w:type="spellEnd"/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                        </w:r>
                            </w:p>
                            <w:p w:rsidR="007567E7" w:rsidRPr="007567E7" w:rsidRDefault="007567E7" w:rsidP="00227C0B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bookmarkStart w:id="57" w:name="bssPhr96"/>
                              <w:bookmarkStart w:id="58" w:name="ZAP20N43C0"/>
                              <w:bookmarkStart w:id="59" w:name="XA00M782N0"/>
                              <w:bookmarkStart w:id="60" w:name="ZAP1R8I3AF"/>
                              <w:bookmarkEnd w:id="57"/>
                              <w:bookmarkEnd w:id="58"/>
                              <w:bookmarkEnd w:id="59"/>
                              <w:bookmarkEnd w:id="60"/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15) ответственное отношение к созданию семьи на основе осознанного принятия ценностей семейной жизни.</w:t>
                              </w:r>
                            </w:p>
                            <w:p w:rsidR="007567E7" w:rsidRPr="007567E7" w:rsidRDefault="007567E7" w:rsidP="00227C0B">
                              <w:pPr>
                                <w:suppressAutoHyphens/>
                                <w:spacing w:after="0" w:line="240" w:lineRule="auto"/>
                                <w:ind w:firstLine="709"/>
                                <w:jc w:val="both"/>
                                <w:rPr>
                                  <w:rFonts w:ascii="Times New Roman" w:eastAsia="Calibri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Личностные результаты в сфере отношений обучающихся к себе, к своему здоровью, к познанию себя:</w:t>
                              </w:r>
                            </w:p>
                            <w:p w:rsidR="007567E7" w:rsidRPr="007567E7" w:rsidRDefault="007567E7" w:rsidP="00227C0B">
                              <w:pPr>
                                <w:numPr>
                                  <w:ilvl w:val="0"/>
                                  <w:numId w:val="1"/>
                                </w:numPr>
                                <w:suppressAutoHyphens/>
                                <w:spacing w:after="0" w:line="240" w:lineRule="auto"/>
                                <w:ind w:firstLine="284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                        </w:r>
                            </w:p>
                            <w:p w:rsidR="007567E7" w:rsidRPr="007567E7" w:rsidRDefault="007567E7" w:rsidP="00227C0B">
                              <w:pPr>
                                <w:numPr>
                                  <w:ilvl w:val="0"/>
                                  <w:numId w:val="1"/>
                                </w:numPr>
                                <w:suppressAutoHyphens/>
                                <w:spacing w:after="0" w:line="240" w:lineRule="auto"/>
                                <w:ind w:firstLine="284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                        </w:r>
                            </w:p>
                            <w:p w:rsidR="007567E7" w:rsidRPr="007567E7" w:rsidRDefault="007567E7" w:rsidP="00227C0B">
                              <w:pPr>
                                <w:numPr>
                                  <w:ilvl w:val="0"/>
                                  <w:numId w:val="1"/>
                                </w:numPr>
                                <w:suppressAutoHyphens/>
                                <w:spacing w:after="0" w:line="240" w:lineRule="auto"/>
                                <w:ind w:firstLine="284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                        </w:r>
                            </w:p>
                            <w:p w:rsidR="007567E7" w:rsidRPr="007567E7" w:rsidRDefault="007567E7" w:rsidP="00227C0B">
                              <w:pPr>
                                <w:numPr>
                                  <w:ilvl w:val="0"/>
                                  <w:numId w:val="1"/>
                                </w:numPr>
                                <w:suppressAutoHyphens/>
                                <w:spacing w:after="0" w:line="240" w:lineRule="auto"/>
                                <w:ind w:firstLine="284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                        </w:r>
                            </w:p>
                            <w:p w:rsidR="007567E7" w:rsidRPr="007567E7" w:rsidRDefault="007567E7" w:rsidP="00227C0B">
                              <w:pPr>
                                <w:numPr>
                                  <w:ilvl w:val="0"/>
                                  <w:numId w:val="1"/>
                                </w:numPr>
                                <w:suppressAutoHyphens/>
                                <w:spacing w:after="0" w:line="240" w:lineRule="auto"/>
                                <w:ind w:firstLine="284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  <w:t xml:space="preserve"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</w:t>
                              </w:r>
                            </w:p>
                            <w:p w:rsidR="007567E7" w:rsidRPr="007567E7" w:rsidRDefault="007567E7" w:rsidP="00227C0B">
                              <w:pPr>
                                <w:numPr>
                                  <w:ilvl w:val="0"/>
                                  <w:numId w:val="1"/>
                                </w:numPr>
                                <w:suppressAutoHyphens/>
                                <w:spacing w:after="0" w:line="240" w:lineRule="auto"/>
                                <w:ind w:firstLine="284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  <w:t>неприятие вредных привычек: курения, употребления алкоголя, наркотиков.</w:t>
                              </w:r>
                            </w:p>
                            <w:p w:rsidR="007567E7" w:rsidRPr="007567E7" w:rsidRDefault="007567E7" w:rsidP="00227C0B">
                              <w:pPr>
                                <w:suppressAutoHyphens/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Личностные результаты в сфере отношений обучающихся к России как к Родине (Отечеству): </w:t>
                              </w:r>
                            </w:p>
                            <w:p w:rsidR="007567E7" w:rsidRPr="007567E7" w:rsidRDefault="007567E7" w:rsidP="00227C0B">
                              <w:pPr>
                                <w:numPr>
                                  <w:ilvl w:val="0"/>
                                  <w:numId w:val="1"/>
                                </w:numPr>
                                <w:suppressAutoHyphens/>
                                <w:spacing w:after="0" w:line="240" w:lineRule="auto"/>
                                <w:ind w:firstLine="284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                        </w:r>
                            </w:p>
                            <w:p w:rsidR="007567E7" w:rsidRPr="007567E7" w:rsidRDefault="007567E7" w:rsidP="00227C0B">
                              <w:pPr>
                                <w:numPr>
                                  <w:ilvl w:val="0"/>
                                  <w:numId w:val="1"/>
                                </w:numPr>
                                <w:suppressAutoHyphens/>
                                <w:spacing w:after="0" w:line="240" w:lineRule="auto"/>
                                <w:ind w:firstLine="284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                        </w:r>
                            </w:p>
                            <w:p w:rsidR="007567E7" w:rsidRPr="007567E7" w:rsidRDefault="007567E7" w:rsidP="00227C0B">
                              <w:pPr>
                                <w:numPr>
                                  <w:ilvl w:val="0"/>
                                  <w:numId w:val="1"/>
                                </w:numPr>
                                <w:suppressAutoHyphens/>
                                <w:spacing w:after="0" w:line="240" w:lineRule="auto"/>
                                <w:ind w:firstLine="284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                        </w:r>
                            </w:p>
                            <w:p w:rsidR="007567E7" w:rsidRPr="007567E7" w:rsidRDefault="007567E7" w:rsidP="00227C0B">
                              <w:pPr>
                                <w:numPr>
                                  <w:ilvl w:val="0"/>
                                  <w:numId w:val="1"/>
                                </w:numPr>
                                <w:suppressAutoHyphens/>
                                <w:spacing w:after="0" w:line="240" w:lineRule="auto"/>
                                <w:ind w:firstLine="284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  <w:lastRenderedPageBreak/>
                                <w:t>воспитание уважения к культуре, языкам, традициям и обычаям народов, проживающих в Российской Федерации.</w:t>
                              </w:r>
                            </w:p>
                            <w:p w:rsidR="007567E7" w:rsidRPr="007567E7" w:rsidRDefault="007567E7" w:rsidP="00227C0B">
                              <w:pPr>
                                <w:suppressAutoHyphens/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Личностные результаты в сфере отношений обучающихся к закону, государству и к гражданскому обществу: </w:t>
                              </w:r>
                            </w:p>
                            <w:p w:rsidR="007567E7" w:rsidRPr="007567E7" w:rsidRDefault="007567E7" w:rsidP="00227C0B">
                              <w:pPr>
                                <w:numPr>
                                  <w:ilvl w:val="0"/>
                                  <w:numId w:val="1"/>
                                </w:numPr>
                                <w:suppressAutoHyphens/>
                                <w:spacing w:after="0" w:line="240" w:lineRule="auto"/>
                                <w:ind w:firstLine="284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</w:pPr>
                              <w:proofErr w:type="gramStart"/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                        </w:r>
                              <w:proofErr w:type="gramEnd"/>
                            </w:p>
                            <w:p w:rsidR="007567E7" w:rsidRPr="007567E7" w:rsidRDefault="007567E7" w:rsidP="00227C0B">
                              <w:pPr>
                                <w:numPr>
                                  <w:ilvl w:val="0"/>
                                  <w:numId w:val="1"/>
                                </w:numPr>
                                <w:suppressAutoHyphens/>
                                <w:spacing w:after="0" w:line="240" w:lineRule="auto"/>
                                <w:ind w:firstLine="284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</w:pPr>
                              <w:proofErr w:type="gramStart"/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  <w:t xml:space="preserve">признание </w:t>
                              </w:r>
                              <w:proofErr w:type="spellStart"/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  <w:t>неотчуждаемости</w:t>
                              </w:r>
                              <w:proofErr w:type="spellEnd"/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  <w:t xml:space="preserve">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                        </w:r>
                              <w:proofErr w:type="gramEnd"/>
                            </w:p>
                            <w:p w:rsidR="007567E7" w:rsidRPr="007567E7" w:rsidRDefault="007567E7" w:rsidP="00227C0B">
                              <w:pPr>
                                <w:numPr>
                                  <w:ilvl w:val="0"/>
                                  <w:numId w:val="1"/>
                                </w:numPr>
                                <w:suppressAutoHyphens/>
                                <w:spacing w:after="0" w:line="240" w:lineRule="auto"/>
                                <w:ind w:firstLine="284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  <w:t xml:space="preserve"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</w:t>
                              </w:r>
                            </w:p>
                            <w:p w:rsidR="007567E7" w:rsidRPr="007567E7" w:rsidRDefault="007567E7" w:rsidP="00227C0B">
                              <w:pPr>
                                <w:numPr>
                                  <w:ilvl w:val="0"/>
                                  <w:numId w:val="1"/>
                                </w:numPr>
                                <w:suppressAutoHyphens/>
                                <w:spacing w:after="0" w:line="240" w:lineRule="auto"/>
                                <w:ind w:firstLine="284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</w:pPr>
                              <w:proofErr w:type="spellStart"/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  <w:t>интериоризация</w:t>
                              </w:r>
                              <w:proofErr w:type="spellEnd"/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  <w:t xml:space="preserve"> ценностей демократии и социальной солидарности, готовность к договорному регулированию отношений в группе или социальной организации;</w:t>
                              </w:r>
                            </w:p>
                            <w:p w:rsidR="007567E7" w:rsidRPr="007567E7" w:rsidRDefault="007567E7" w:rsidP="00227C0B">
                              <w:pPr>
                                <w:numPr>
                                  <w:ilvl w:val="0"/>
                                  <w:numId w:val="1"/>
                                </w:numPr>
                                <w:suppressAutoHyphens/>
                                <w:spacing w:after="0" w:line="240" w:lineRule="auto"/>
                                <w:ind w:firstLine="284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  <w:t xml:space="preserve"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</w:t>
                              </w:r>
                            </w:p>
                            <w:p w:rsidR="007567E7" w:rsidRPr="007567E7" w:rsidRDefault="007567E7" w:rsidP="00227C0B">
                              <w:pPr>
                                <w:numPr>
                                  <w:ilvl w:val="0"/>
                                  <w:numId w:val="1"/>
                                </w:numPr>
                                <w:suppressAutoHyphens/>
                                <w:spacing w:after="0" w:line="240" w:lineRule="auto"/>
                                <w:ind w:firstLine="284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  <w:t xml:space="preserve">приверженность идеям интернационализма, дружбы, равенства, взаимопомощи народов; воспитание уважительного отношения к </w:t>
                              </w:r>
                              <w:proofErr w:type="gramStart"/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  <w:t>национальному</w:t>
                              </w:r>
                              <w:proofErr w:type="gramEnd"/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  <w:t xml:space="preserve"> </w:t>
                              </w:r>
                              <w:proofErr w:type="spellStart"/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  <w:t>дост</w:t>
                              </w:r>
                              <w:proofErr w:type="spellEnd"/>
                            </w:p>
                            <w:p w:rsidR="007567E7" w:rsidRPr="007567E7" w:rsidRDefault="007567E7" w:rsidP="00227C0B">
                              <w:pPr>
                                <w:numPr>
                                  <w:ilvl w:val="0"/>
                                  <w:numId w:val="1"/>
                                </w:numPr>
                                <w:suppressAutoHyphens/>
                                <w:spacing w:after="0" w:line="240" w:lineRule="auto"/>
                                <w:ind w:firstLine="284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</w:pPr>
                              <w:proofErr w:type="spellStart"/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  <w:t>оинству</w:t>
                              </w:r>
                              <w:proofErr w:type="spellEnd"/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  <w:t xml:space="preserve"> людей, их чувствам, религиозным убеждениям;  </w:t>
                              </w:r>
                            </w:p>
                            <w:p w:rsidR="007567E7" w:rsidRPr="007567E7" w:rsidRDefault="007567E7" w:rsidP="00227C0B">
                              <w:pPr>
                                <w:numPr>
                                  <w:ilvl w:val="0"/>
                                  <w:numId w:val="1"/>
                                </w:numPr>
                                <w:suppressAutoHyphens/>
                                <w:spacing w:after="0" w:line="240" w:lineRule="auto"/>
                                <w:ind w:firstLine="284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  <w:t xml:space="preserve">готовность </w:t>
                              </w:r>
                              <w:proofErr w:type="gramStart"/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  <w:t>обучающихся</w:t>
                              </w:r>
                              <w:proofErr w:type="gramEnd"/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  <w:t xml:space="preserve">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 </w:t>
                              </w:r>
                            </w:p>
                            <w:p w:rsidR="007567E7" w:rsidRPr="007567E7" w:rsidRDefault="007567E7" w:rsidP="00227C0B">
                              <w:pPr>
                                <w:suppressAutoHyphens/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Личностные результаты в сфере отношений обучающихся с окружающими людьми: </w:t>
                              </w:r>
                            </w:p>
                            <w:p w:rsidR="007567E7" w:rsidRPr="007567E7" w:rsidRDefault="007567E7" w:rsidP="00227C0B">
                              <w:pPr>
                                <w:numPr>
                                  <w:ilvl w:val="0"/>
                                  <w:numId w:val="1"/>
                                </w:numPr>
                                <w:suppressAutoHyphens/>
                                <w:spacing w:after="0" w:line="240" w:lineRule="auto"/>
                                <w:ind w:firstLine="284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                        </w:r>
                            </w:p>
                            <w:p w:rsidR="007567E7" w:rsidRPr="007567E7" w:rsidRDefault="007567E7" w:rsidP="00227C0B">
                              <w:pPr>
                                <w:numPr>
                                  <w:ilvl w:val="0"/>
                                  <w:numId w:val="1"/>
                                </w:numPr>
                                <w:suppressAutoHyphens/>
                                <w:spacing w:after="0" w:line="240" w:lineRule="auto"/>
                                <w:ind w:firstLine="284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                        </w:r>
                            </w:p>
                            <w:p w:rsidR="007567E7" w:rsidRPr="007567E7" w:rsidRDefault="007567E7" w:rsidP="00227C0B">
                              <w:pPr>
                                <w:numPr>
                                  <w:ilvl w:val="0"/>
                                  <w:numId w:val="1"/>
                                </w:numPr>
                                <w:suppressAutoHyphens/>
                                <w:spacing w:after="0" w:line="240" w:lineRule="auto"/>
                                <w:ind w:firstLine="284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  <w:lastRenderedPageBreak/>
                        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                        </w:r>
                            </w:p>
                            <w:p w:rsidR="007567E7" w:rsidRPr="007567E7" w:rsidRDefault="007567E7" w:rsidP="00227C0B">
                              <w:pPr>
                                <w:numPr>
                                  <w:ilvl w:val="0"/>
                                  <w:numId w:val="1"/>
                                </w:numPr>
                                <w:suppressAutoHyphens/>
                                <w:spacing w:after="0" w:line="240" w:lineRule="auto"/>
                                <w:ind w:firstLine="284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                        </w:r>
                            </w:p>
                            <w:p w:rsidR="007567E7" w:rsidRPr="007567E7" w:rsidRDefault="007567E7" w:rsidP="00227C0B">
                              <w:pPr>
                                <w:numPr>
                                  <w:ilvl w:val="0"/>
                                  <w:numId w:val="1"/>
                                </w:numPr>
                                <w:suppressAutoHyphens/>
                                <w:spacing w:after="0" w:line="240" w:lineRule="auto"/>
                                <w:ind w:firstLine="284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  <w:t xml:space="preserve"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</w:t>
                              </w:r>
                            </w:p>
                            <w:p w:rsidR="007567E7" w:rsidRPr="007567E7" w:rsidRDefault="007567E7" w:rsidP="00227C0B">
                              <w:pPr>
                                <w:suppressAutoHyphens/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Личностные результаты в сфере отношений обучающихся к окружающему миру, живой природе, художественной культуре: </w:t>
                              </w:r>
                            </w:p>
                            <w:p w:rsidR="007567E7" w:rsidRPr="007567E7" w:rsidRDefault="007567E7" w:rsidP="00227C0B">
                              <w:pPr>
                                <w:numPr>
                                  <w:ilvl w:val="0"/>
                                  <w:numId w:val="1"/>
                                </w:numPr>
                                <w:suppressAutoHyphens/>
                                <w:spacing w:after="0" w:line="240" w:lineRule="auto"/>
                                <w:ind w:firstLine="284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                        </w:r>
                            </w:p>
                            <w:p w:rsidR="007567E7" w:rsidRPr="007567E7" w:rsidRDefault="007567E7" w:rsidP="00227C0B">
                              <w:pPr>
                                <w:numPr>
                                  <w:ilvl w:val="0"/>
                                  <w:numId w:val="1"/>
                                </w:numPr>
                                <w:suppressAutoHyphens/>
                                <w:spacing w:after="0" w:line="240" w:lineRule="auto"/>
                                <w:ind w:firstLine="284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                        </w:r>
                            </w:p>
                            <w:p w:rsidR="007567E7" w:rsidRPr="007567E7" w:rsidRDefault="007567E7" w:rsidP="00227C0B">
                              <w:pPr>
                                <w:numPr>
                                  <w:ilvl w:val="0"/>
                                  <w:numId w:val="1"/>
                                </w:numPr>
                                <w:suppressAutoHyphens/>
                                <w:spacing w:after="0" w:line="240" w:lineRule="auto"/>
                                <w:ind w:firstLine="284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  <w:t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                        </w:r>
                            </w:p>
                            <w:p w:rsidR="007567E7" w:rsidRPr="007567E7" w:rsidRDefault="007567E7" w:rsidP="00227C0B">
                              <w:pPr>
                                <w:numPr>
                                  <w:ilvl w:val="0"/>
                                  <w:numId w:val="1"/>
                                </w:numPr>
                                <w:suppressAutoHyphens/>
                                <w:spacing w:after="0" w:line="240" w:lineRule="auto"/>
                                <w:ind w:firstLine="284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</w:pPr>
                              <w:proofErr w:type="gramStart"/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  <w:t>эстетическое</w:t>
                              </w:r>
                              <w:proofErr w:type="gramEnd"/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  <w:t xml:space="preserve"> отношения к миру, готовность к эстетическому обустройству собственного быта. </w:t>
                              </w:r>
                            </w:p>
                            <w:p w:rsidR="007567E7" w:rsidRPr="007567E7" w:rsidRDefault="007567E7" w:rsidP="00227C0B">
                              <w:pPr>
                                <w:suppressAutoHyphens/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Личностные результаты в сфере отношений обучающихся к семье и родителям, в том числе подготовка к семейной жизни:</w:t>
                              </w:r>
                            </w:p>
                            <w:p w:rsidR="007567E7" w:rsidRPr="007567E7" w:rsidRDefault="007567E7" w:rsidP="00227C0B">
                              <w:pPr>
                                <w:numPr>
                                  <w:ilvl w:val="0"/>
                                  <w:numId w:val="1"/>
                                </w:numPr>
                                <w:suppressAutoHyphens/>
                                <w:spacing w:after="0" w:line="240" w:lineRule="auto"/>
                                <w:ind w:firstLine="284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  <w:t xml:space="preserve">ответственное отношение к созданию семьи на основе осознанного принятия ценностей семейной жизни; </w:t>
                              </w:r>
                            </w:p>
                            <w:p w:rsidR="007567E7" w:rsidRPr="007567E7" w:rsidRDefault="007567E7" w:rsidP="00227C0B">
                              <w:pPr>
                                <w:numPr>
                                  <w:ilvl w:val="0"/>
                                  <w:numId w:val="1"/>
                                </w:numPr>
                                <w:suppressAutoHyphens/>
                                <w:spacing w:after="0" w:line="240" w:lineRule="auto"/>
                                <w:ind w:firstLine="284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  <w:t xml:space="preserve">положительный образ семьи, </w:t>
                              </w:r>
                              <w:proofErr w:type="spellStart"/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  <w:t>родительства</w:t>
                              </w:r>
                              <w:proofErr w:type="spellEnd"/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  <w:t xml:space="preserve"> (отцовства и материнства), </w:t>
                              </w:r>
                              <w:proofErr w:type="spellStart"/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  <w:t>интериоризация</w:t>
                              </w:r>
                              <w:proofErr w:type="spellEnd"/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  <w:t xml:space="preserve"> традиционных семейных ценностей. </w:t>
                              </w:r>
                            </w:p>
                            <w:p w:rsidR="007567E7" w:rsidRPr="007567E7" w:rsidRDefault="007567E7" w:rsidP="00227C0B">
                              <w:pPr>
                                <w:suppressAutoHyphens/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Личностные результаты в сфере отношения обучающихся к труду, в сфере социально-экономических отношений:</w:t>
                              </w:r>
                            </w:p>
                            <w:p w:rsidR="007567E7" w:rsidRPr="007567E7" w:rsidRDefault="007567E7" w:rsidP="00227C0B">
                              <w:pPr>
                                <w:numPr>
                                  <w:ilvl w:val="0"/>
                                  <w:numId w:val="1"/>
                                </w:numPr>
                                <w:suppressAutoHyphens/>
                                <w:spacing w:after="0" w:line="240" w:lineRule="auto"/>
                                <w:ind w:firstLine="284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  <w:t xml:space="preserve">уважение ко всем формам собственности, готовность к защите своей собственности, </w:t>
                              </w:r>
                            </w:p>
                            <w:p w:rsidR="007567E7" w:rsidRPr="007567E7" w:rsidRDefault="007567E7" w:rsidP="00227C0B">
                              <w:pPr>
                                <w:numPr>
                                  <w:ilvl w:val="0"/>
                                  <w:numId w:val="1"/>
                                </w:numPr>
                                <w:suppressAutoHyphens/>
                                <w:spacing w:after="0" w:line="240" w:lineRule="auto"/>
                                <w:ind w:firstLine="284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  <w:lastRenderedPageBreak/>
                                <w:t>осознанный выбор будущей профессии как путь и способ реализации собственных жизненных планов;</w:t>
                              </w:r>
                            </w:p>
                            <w:p w:rsidR="007567E7" w:rsidRPr="007567E7" w:rsidRDefault="007567E7" w:rsidP="00227C0B">
                              <w:pPr>
                                <w:numPr>
                                  <w:ilvl w:val="0"/>
                                  <w:numId w:val="1"/>
                                </w:numPr>
                                <w:suppressAutoHyphens/>
                                <w:spacing w:after="0" w:line="240" w:lineRule="auto"/>
                                <w:ind w:firstLine="284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                        </w:r>
                            </w:p>
                            <w:p w:rsidR="007567E7" w:rsidRPr="007567E7" w:rsidRDefault="007567E7" w:rsidP="00227C0B">
                              <w:pPr>
                                <w:numPr>
                                  <w:ilvl w:val="0"/>
                                  <w:numId w:val="1"/>
                                </w:numPr>
                                <w:suppressAutoHyphens/>
                                <w:spacing w:after="0" w:line="240" w:lineRule="auto"/>
                                <w:ind w:firstLine="284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                        </w:r>
                            </w:p>
                            <w:p w:rsidR="007567E7" w:rsidRPr="007567E7" w:rsidRDefault="007567E7" w:rsidP="00227C0B">
                              <w:pPr>
                                <w:numPr>
                                  <w:ilvl w:val="0"/>
                                  <w:numId w:val="1"/>
                                </w:numPr>
                                <w:suppressAutoHyphens/>
                                <w:spacing w:after="0" w:line="240" w:lineRule="auto"/>
                                <w:ind w:firstLine="284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  <w:t>готовность к самообслуживанию, включая обучение и выполнение домашних обязанностей.</w:t>
                              </w:r>
                            </w:p>
                            <w:p w:rsidR="007567E7" w:rsidRPr="007567E7" w:rsidRDefault="007567E7" w:rsidP="00227C0B">
                              <w:pPr>
                                <w:suppressAutoHyphens/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Личностные результаты в сфере физического, психологического, социального и академического благополучия </w:t>
                              </w:r>
                              <w:proofErr w:type="gramStart"/>
                              <w:r w:rsidRPr="007567E7">
                                <w:rPr>
                                  <w:rFonts w:ascii="Times New Roman" w:eastAsia="Calibri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обучающихся</w:t>
                              </w:r>
                              <w:proofErr w:type="gramEnd"/>
                              <w:r w:rsidRPr="007567E7">
                                <w:rPr>
                                  <w:rFonts w:ascii="Times New Roman" w:eastAsia="Calibri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:</w:t>
                              </w:r>
                            </w:p>
                            <w:p w:rsidR="007567E7" w:rsidRPr="007567E7" w:rsidRDefault="007567E7" w:rsidP="00227C0B">
                              <w:pPr>
                                <w:numPr>
                                  <w:ilvl w:val="0"/>
                                  <w:numId w:val="1"/>
                                </w:numPr>
                                <w:suppressAutoHyphens/>
                                <w:spacing w:after="0" w:line="240" w:lineRule="auto"/>
                                <w:ind w:firstLine="284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  <w:t>физическое, эмоционально-психологическое, социальное б</w:t>
                              </w:r>
                              <w:r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  <w:t xml:space="preserve">лагополучие </w:t>
                              </w:r>
                              <w:proofErr w:type="gramStart"/>
                              <w:r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  <w:t>обучающихся</w:t>
                              </w:r>
                              <w:proofErr w:type="gramEnd"/>
                              <w:r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  <w:t xml:space="preserve"> в жизни </w:t>
                              </w:r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  <w:t>образовательной организации, ощущение детьми безопасности и психологического комфорта, информационной безопасности.</w:t>
                              </w:r>
                            </w:p>
                            <w:p w:rsidR="007567E7" w:rsidRPr="007567E7" w:rsidRDefault="007567E7" w:rsidP="00227C0B">
                              <w:pPr>
                                <w:suppressAutoHyphens/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u w:color="000000"/>
                                  <w:bdr w:val="nil"/>
                                </w:rPr>
                                <w:t>Главным личностным результатом старшей школы является способность старшеклассника к самоопределению относительно своего будущего (в том числе, профессионального) и проектирование движения к нему.</w:t>
                              </w:r>
                            </w:p>
                            <w:p w:rsidR="007567E7" w:rsidRPr="007567E7" w:rsidRDefault="007567E7" w:rsidP="00227C0B">
                              <w:pPr>
                                <w:suppressAutoHyphens/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Планируемые </w:t>
                              </w:r>
                              <w:proofErr w:type="spellStart"/>
                              <w:r w:rsidRPr="007567E7">
                                <w:rPr>
                                  <w:rFonts w:ascii="Times New Roman" w:eastAsia="Calibri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метапредметные</w:t>
                              </w:r>
                              <w:proofErr w:type="spellEnd"/>
                              <w:r w:rsidRPr="007567E7">
                                <w:rPr>
                                  <w:rFonts w:ascii="Times New Roman" w:eastAsia="Calibri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 результаты </w:t>
                              </w:r>
                            </w:p>
                            <w:p w:rsidR="007567E7" w:rsidRPr="007567E7" w:rsidRDefault="007567E7" w:rsidP="00227C0B">
                              <w:pPr>
                                <w:spacing w:before="100" w:beforeAutospacing="1" w:after="100" w:afterAutospacing="1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bookmarkStart w:id="61" w:name="bssPhr109"/>
                              <w:bookmarkStart w:id="62" w:name="ZAP260U3CH"/>
                              <w:bookmarkStart w:id="63" w:name="XA00M7Q2N3"/>
                              <w:bookmarkStart w:id="64" w:name="ZAP20IC3B0"/>
                              <w:bookmarkEnd w:id="61"/>
                              <w:bookmarkEnd w:id="62"/>
                              <w:bookmarkEnd w:id="63"/>
                              <w:bookmarkEnd w:id="64"/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1)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                  </w:r>
                            </w:p>
                            <w:p w:rsidR="007567E7" w:rsidRPr="007567E7" w:rsidRDefault="007567E7" w:rsidP="00227C0B">
                              <w:pPr>
                                <w:spacing w:before="100" w:beforeAutospacing="1" w:after="100" w:afterAutospacing="1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bookmarkStart w:id="65" w:name="bssPhr110"/>
                              <w:bookmarkStart w:id="66" w:name="ZAP28L43KC"/>
                              <w:bookmarkStart w:id="67" w:name="XA00MBG2NC"/>
                              <w:bookmarkStart w:id="68" w:name="ZAP236I3IR"/>
                              <w:bookmarkEnd w:id="65"/>
                              <w:bookmarkEnd w:id="66"/>
                              <w:bookmarkEnd w:id="67"/>
                              <w:bookmarkEnd w:id="68"/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                  </w:r>
                            </w:p>
                            <w:p w:rsidR="007567E7" w:rsidRPr="007567E7" w:rsidRDefault="007567E7" w:rsidP="00227C0B">
                              <w:pPr>
                                <w:spacing w:before="100" w:beforeAutospacing="1" w:after="100" w:afterAutospacing="1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bookmarkStart w:id="69" w:name="bssPhr111"/>
                              <w:bookmarkStart w:id="70" w:name="ZAP24AS3DR"/>
                              <w:bookmarkStart w:id="71" w:name="XA00M2K2M9"/>
                              <w:bookmarkStart w:id="72" w:name="ZAP1USA3CA"/>
                              <w:bookmarkEnd w:id="69"/>
                              <w:bookmarkEnd w:id="70"/>
                              <w:bookmarkEnd w:id="71"/>
                              <w:bookmarkEnd w:id="72"/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3)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                  </w:r>
                            </w:p>
                            <w:p w:rsidR="007567E7" w:rsidRPr="007567E7" w:rsidRDefault="007567E7" w:rsidP="00227C0B">
                              <w:pPr>
                                <w:spacing w:before="100" w:beforeAutospacing="1" w:after="100" w:afterAutospacing="1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bookmarkStart w:id="73" w:name="bssPhr112"/>
                              <w:bookmarkStart w:id="74" w:name="ZAP1R7Q39I"/>
                              <w:bookmarkStart w:id="75" w:name="XA00M362MC"/>
                              <w:bookmarkStart w:id="76" w:name="ZAP1LP8381"/>
                              <w:bookmarkEnd w:id="73"/>
                              <w:bookmarkEnd w:id="74"/>
                              <w:bookmarkEnd w:id="75"/>
                              <w:bookmarkEnd w:id="76"/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4)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                  </w:r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br/>
                              </w:r>
                              <w:bookmarkStart w:id="77" w:name="ZAP2HOS3IB"/>
                              <w:bookmarkStart w:id="78" w:name="bssPhr113"/>
                              <w:bookmarkStart w:id="79" w:name="ZAP21Q03C9"/>
                              <w:bookmarkStart w:id="80" w:name="XA00M3O2MF"/>
                              <w:bookmarkStart w:id="81" w:name="ZAP1SBE3AO"/>
                              <w:bookmarkEnd w:id="77"/>
                              <w:bookmarkEnd w:id="78"/>
                              <w:bookmarkEnd w:id="79"/>
                              <w:bookmarkEnd w:id="80"/>
                              <w:bookmarkEnd w:id="81"/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5)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</w:t>
                              </w:r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lastRenderedPageBreak/>
                                <w:t>безопасности, гигиены, ресурсосбережения, правовых и этических норм, норм информационной безопасности;</w:t>
                              </w:r>
                            </w:p>
                            <w:p w:rsidR="007567E7" w:rsidRPr="007567E7" w:rsidRDefault="007567E7" w:rsidP="00227C0B">
                              <w:pPr>
                                <w:spacing w:after="100" w:afterAutospacing="1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bookmarkStart w:id="82" w:name="bssPhr114"/>
                              <w:bookmarkStart w:id="83" w:name="ZAP22N03FS"/>
                              <w:bookmarkStart w:id="84" w:name="XA00M4A2MI"/>
                              <w:bookmarkStart w:id="85" w:name="ZAP1T8E3EB"/>
                              <w:bookmarkEnd w:id="82"/>
                              <w:bookmarkEnd w:id="83"/>
                              <w:bookmarkEnd w:id="84"/>
                              <w:bookmarkEnd w:id="85"/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6) умение определять назначение и функции различных социальных институтов;</w:t>
                              </w:r>
                            </w:p>
                            <w:p w:rsidR="007567E7" w:rsidRPr="007567E7" w:rsidRDefault="007567E7" w:rsidP="00227C0B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bookmarkStart w:id="86" w:name="bssPhr115"/>
                              <w:bookmarkStart w:id="87" w:name="ZAP22403D6"/>
                              <w:bookmarkStart w:id="88" w:name="XA00M4S2ML"/>
                              <w:bookmarkStart w:id="89" w:name="ZAP1SLE3BL"/>
                              <w:bookmarkEnd w:id="86"/>
                              <w:bookmarkEnd w:id="87"/>
                              <w:bookmarkEnd w:id="88"/>
                              <w:bookmarkEnd w:id="89"/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7) умение самостоятельно оценивать и принимать решения, определяющие стратегию поведения, с учетом гражданских и нравственных ценностей;</w:t>
                              </w:r>
                            </w:p>
                            <w:p w:rsidR="007567E7" w:rsidRPr="007567E7" w:rsidRDefault="007567E7" w:rsidP="00227C0B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bookmarkStart w:id="90" w:name="bssPhr116"/>
                              <w:bookmarkStart w:id="91" w:name="ZAP29M43E2"/>
                              <w:bookmarkStart w:id="92" w:name="XA00M762MV"/>
                              <w:bookmarkStart w:id="93" w:name="ZAP247I3CH"/>
                              <w:bookmarkEnd w:id="90"/>
                              <w:bookmarkEnd w:id="91"/>
                              <w:bookmarkEnd w:id="92"/>
                              <w:bookmarkEnd w:id="93"/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8) владение языковыми средствами - умение ясно, логично и точно излагать свою точку зрения, использовать адекватные языковые средства;</w:t>
                              </w:r>
                            </w:p>
                            <w:p w:rsidR="007567E7" w:rsidRPr="007567E7" w:rsidRDefault="007567E7" w:rsidP="00227C0B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bookmarkStart w:id="94" w:name="bssPhr117"/>
                              <w:bookmarkStart w:id="95" w:name="ZAP27PO3I4"/>
                              <w:bookmarkStart w:id="96" w:name="XA00M7O2N2"/>
                              <w:bookmarkStart w:id="97" w:name="ZAP22B63GJ"/>
                              <w:bookmarkEnd w:id="94"/>
                              <w:bookmarkEnd w:id="95"/>
                              <w:bookmarkEnd w:id="96"/>
                              <w:bookmarkEnd w:id="97"/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9)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                        </w:r>
                            </w:p>
                            <w:p w:rsidR="007567E7" w:rsidRPr="007567E7" w:rsidRDefault="007567E7" w:rsidP="00227C0B">
                              <w:pPr>
                                <w:suppressAutoHyphens/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Метапредметные</w:t>
                              </w:r>
                              <w:proofErr w:type="spellEnd"/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 результаты – это обобщенные способы деятельности (универсальные учебные действия), освоенные </w:t>
                              </w:r>
                              <w:proofErr w:type="gramStart"/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обучающимися</w:t>
                              </w:r>
                              <w:proofErr w:type="gramEnd"/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 на базе нескольких учебных предметов и необходимые для эффективного осуществления различных видов их активности. </w:t>
                              </w:r>
                            </w:p>
                            <w:p w:rsidR="007567E7" w:rsidRPr="007567E7" w:rsidRDefault="007567E7" w:rsidP="00227C0B">
                              <w:pPr>
                                <w:suppressAutoHyphens/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Регулятивные универсальные учебные действия:</w:t>
                              </w:r>
                            </w:p>
                            <w:p w:rsidR="007567E7" w:rsidRPr="007567E7" w:rsidRDefault="007567E7" w:rsidP="00227C0B">
                              <w:pPr>
                                <w:suppressAutoHyphens/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– самостоятельно определять цели, ставить и формулировать собственные задачи в образовательной деятельности и жизненных ситуациях;</w:t>
                              </w:r>
                            </w:p>
                            <w:p w:rsidR="007567E7" w:rsidRPr="007567E7" w:rsidRDefault="007567E7" w:rsidP="00227C0B">
                              <w:pPr>
                                <w:suppressAutoHyphens/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– оценивать ресурсы, в том числе время и другие нематериальные, ресурсы, необходимые для достижения поставленной ранее цели;</w:t>
                              </w:r>
                            </w:p>
                            <w:p w:rsidR="007567E7" w:rsidRPr="007567E7" w:rsidRDefault="007567E7" w:rsidP="00227C0B">
                              <w:pPr>
                                <w:suppressAutoHyphens/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– сопоставлять имеющиеся возможности и необходимые для достижения цели ресурсы;</w:t>
                              </w:r>
                            </w:p>
                            <w:p w:rsidR="007567E7" w:rsidRPr="007567E7" w:rsidRDefault="007567E7" w:rsidP="00227C0B">
                              <w:pPr>
                                <w:suppressAutoHyphens/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– организовывать эффективный поиск ресурсов, необходимых для достижения поставленной цели;</w:t>
                              </w:r>
                            </w:p>
                            <w:p w:rsidR="007567E7" w:rsidRPr="007567E7" w:rsidRDefault="007567E7" w:rsidP="00227C0B">
                              <w:pPr>
                                <w:suppressAutoHyphens/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– определять несколько путей достижения поставленной цели. • Выбирать оптимальный путь достижения цели с учетом эффективности расходования ресурсов и основываясь на соображениях этики и морали;</w:t>
                              </w:r>
                            </w:p>
                            <w:p w:rsidR="007567E7" w:rsidRPr="007567E7" w:rsidRDefault="007567E7" w:rsidP="00227C0B">
                              <w:pPr>
                                <w:suppressAutoHyphens/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– задавать параметры и критерии, по которым можно определить, что цель </w:t>
                              </w:r>
                              <w:proofErr w:type="spellStart"/>
                              <w:proofErr w:type="gramStart"/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до-стигнута</w:t>
                              </w:r>
                              <w:proofErr w:type="spellEnd"/>
                              <w:proofErr w:type="gramEnd"/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;</w:t>
                              </w:r>
                            </w:p>
                            <w:p w:rsidR="007567E7" w:rsidRPr="007567E7" w:rsidRDefault="007567E7" w:rsidP="00227C0B">
                              <w:pPr>
                                <w:suppressAutoHyphens/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– сопоставлять полученный результат деятельности </w:t>
                              </w:r>
                              <w:proofErr w:type="gramStart"/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с</w:t>
                              </w:r>
                              <w:proofErr w:type="gramEnd"/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 поставленной заранее </w:t>
                              </w:r>
                              <w:proofErr w:type="spellStart"/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це-лью</w:t>
                              </w:r>
                              <w:proofErr w:type="spellEnd"/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;</w:t>
                              </w:r>
                            </w:p>
                            <w:p w:rsidR="007567E7" w:rsidRPr="007567E7" w:rsidRDefault="007567E7" w:rsidP="00227C0B">
                              <w:pPr>
                                <w:suppressAutoHyphens/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– оценивать последствия достижения поставленной цели в деятельности, </w:t>
                              </w:r>
                              <w:proofErr w:type="spellStart"/>
                              <w:proofErr w:type="gramStart"/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соб-ственной</w:t>
                              </w:r>
                              <w:proofErr w:type="spellEnd"/>
                              <w:proofErr w:type="gramEnd"/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 жизни и жизни окружающих людей.</w:t>
                              </w:r>
                            </w:p>
                            <w:p w:rsidR="007567E7" w:rsidRPr="007567E7" w:rsidRDefault="007567E7" w:rsidP="00227C0B">
                              <w:pPr>
                                <w:suppressAutoHyphens/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Познавательные универсальные учебные действия:</w:t>
                              </w:r>
                            </w:p>
                            <w:p w:rsidR="007567E7" w:rsidRPr="007567E7" w:rsidRDefault="007567E7" w:rsidP="00227C0B">
                              <w:pPr>
                                <w:suppressAutoHyphens/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– критически оценивать и интерпретировать информацию с разных позиций;</w:t>
                              </w:r>
                            </w:p>
                            <w:p w:rsidR="007567E7" w:rsidRPr="007567E7" w:rsidRDefault="007567E7" w:rsidP="00227C0B">
                              <w:pPr>
                                <w:suppressAutoHyphens/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– распознавать и фиксировать противоречия в информационных источниках;</w:t>
                              </w:r>
                            </w:p>
                            <w:p w:rsidR="007567E7" w:rsidRPr="007567E7" w:rsidRDefault="007567E7" w:rsidP="00227C0B">
                              <w:pPr>
                                <w:suppressAutoHyphens/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– использовать различные модельно-схематические средства для представления выявленных в информационных источниках противоречий;</w:t>
                              </w:r>
                            </w:p>
                            <w:p w:rsidR="007567E7" w:rsidRPr="007567E7" w:rsidRDefault="007567E7" w:rsidP="00227C0B">
                              <w:pPr>
                                <w:suppressAutoHyphens/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– осуществлять развернутый информационный поиск и ставить на его основе новые (учебные и познавательные) </w:t>
                              </w:r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lastRenderedPageBreak/>
                                <w:t>задачи;</w:t>
                              </w:r>
                            </w:p>
                            <w:p w:rsidR="007567E7" w:rsidRPr="007567E7" w:rsidRDefault="007567E7" w:rsidP="00227C0B">
                              <w:pPr>
                                <w:suppressAutoHyphens/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– искать и находить обобщенные способы решения задач;</w:t>
                              </w:r>
                            </w:p>
                            <w:p w:rsidR="007567E7" w:rsidRPr="007567E7" w:rsidRDefault="007567E7" w:rsidP="00227C0B">
                              <w:pPr>
                                <w:suppressAutoHyphens/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– приводить критические </w:t>
                              </w:r>
                              <w:proofErr w:type="gramStart"/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аргументы</w:t>
                              </w:r>
                              <w:proofErr w:type="gramEnd"/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 как в отношении собственного суждения, так и в отношении действий и суждений другого;</w:t>
                              </w:r>
                            </w:p>
                            <w:p w:rsidR="007567E7" w:rsidRPr="007567E7" w:rsidRDefault="007567E7" w:rsidP="00227C0B">
                              <w:pPr>
                                <w:suppressAutoHyphens/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– анализировать и преобразовывать проблемно-противоречивые ситуации; • </w:t>
                              </w:r>
                            </w:p>
                            <w:p w:rsidR="007567E7" w:rsidRPr="007567E7" w:rsidRDefault="007567E7" w:rsidP="00227C0B">
                              <w:pPr>
                                <w:suppressAutoHyphens/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– выходить за рамки учебного предмета и осуществлять целенаправленный поиск возможности широкого переноса средств и способов действия;</w:t>
                              </w:r>
                            </w:p>
                            <w:p w:rsidR="007567E7" w:rsidRPr="007567E7" w:rsidRDefault="007567E7" w:rsidP="00227C0B">
                              <w:pPr>
                                <w:suppressAutoHyphens/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– выстраивать индивидуальную образовательную траекторию, учитывая ограничения со стороны других участников и ресурсные ограничения;</w:t>
                              </w:r>
                            </w:p>
                            <w:p w:rsidR="007567E7" w:rsidRPr="007567E7" w:rsidRDefault="007567E7" w:rsidP="00227C0B">
                              <w:pPr>
                                <w:suppressAutoHyphens/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– менять и удерживать разные позиции в познавательной деятельности (быть учеником и учителем; </w:t>
                              </w:r>
                            </w:p>
                            <w:p w:rsidR="007567E7" w:rsidRPr="007567E7" w:rsidRDefault="007567E7" w:rsidP="00227C0B">
                              <w:pPr>
                                <w:suppressAutoHyphens/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– формулировать образовательный запрос и выполнять консультативные функции самостоятельно; </w:t>
                              </w:r>
                            </w:p>
                            <w:p w:rsidR="007567E7" w:rsidRPr="007567E7" w:rsidRDefault="007567E7" w:rsidP="00227C0B">
                              <w:pPr>
                                <w:suppressAutoHyphens/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– ставить проблему и работать над ее решением; управлять совместной познавательной деятельностью и подчиняться).</w:t>
                              </w:r>
                            </w:p>
                            <w:p w:rsidR="007567E7" w:rsidRPr="007567E7" w:rsidRDefault="007567E7" w:rsidP="00227C0B">
                              <w:pPr>
                                <w:suppressAutoHyphens/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Коммуникативные универсальные учебные действия:</w:t>
                              </w:r>
                            </w:p>
                            <w:p w:rsidR="007567E7" w:rsidRPr="007567E7" w:rsidRDefault="007567E7" w:rsidP="00227C0B">
                              <w:pPr>
                                <w:suppressAutoHyphens/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– осуществлять деловую коммуникацию, как со сверстниками, так и </w:t>
                              </w:r>
                              <w:proofErr w:type="gramStart"/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со</w:t>
                              </w:r>
                              <w:proofErr w:type="gramEnd"/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 взрослыми (как внутри образовательной организации, так и за ее пределами);</w:t>
                              </w:r>
                            </w:p>
                            <w:p w:rsidR="007567E7" w:rsidRPr="007567E7" w:rsidRDefault="007567E7" w:rsidP="00227C0B">
                              <w:pPr>
                                <w:suppressAutoHyphens/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– при осуществлении групповой работы быть как руководителем, так и членом проектной команды в разных ролях (генератором идей, критиком, исполнителем, презентующим и т.д.);</w:t>
                              </w:r>
                            </w:p>
                            <w:p w:rsidR="007567E7" w:rsidRPr="007567E7" w:rsidRDefault="007567E7" w:rsidP="00227C0B">
                              <w:pPr>
                                <w:suppressAutoHyphens/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– развернуто, логично и точно излагать свою точку зрения с использованием адекватных (устных и письменных) языковых средств;</w:t>
                              </w:r>
                            </w:p>
                            <w:p w:rsidR="007567E7" w:rsidRPr="007567E7" w:rsidRDefault="007567E7" w:rsidP="00227C0B">
                              <w:pPr>
                                <w:suppressAutoHyphens/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– распознавать </w:t>
                              </w:r>
                              <w:proofErr w:type="spellStart"/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конфликтогенные</w:t>
                              </w:r>
                              <w:proofErr w:type="spellEnd"/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 ситуации и предотвращать конфликты до их активной фазы;</w:t>
                              </w:r>
                            </w:p>
                            <w:p w:rsidR="007567E7" w:rsidRPr="007567E7" w:rsidRDefault="007567E7" w:rsidP="00227C0B">
                              <w:pPr>
                                <w:suppressAutoHyphens/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– координировать и выполнять работу в условиях виртуального взаимодействия (или сочетания реального и виртуального);</w:t>
                              </w:r>
                            </w:p>
                            <w:p w:rsidR="007567E7" w:rsidRPr="007567E7" w:rsidRDefault="007567E7" w:rsidP="00227C0B">
                              <w:pPr>
                                <w:suppressAutoHyphens/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– согласовывать позиции членов команды в процессе работы над общим продуктом/решением;</w:t>
                              </w:r>
                            </w:p>
                            <w:p w:rsidR="007567E7" w:rsidRPr="007567E7" w:rsidRDefault="007567E7" w:rsidP="00227C0B">
                              <w:pPr>
                                <w:suppressAutoHyphens/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– представлять публично результаты индивидуальной и групповой деятельности, как перед знакомой, так и перед незнакомой аудиторией;</w:t>
                              </w:r>
                            </w:p>
                            <w:p w:rsidR="007567E7" w:rsidRPr="007567E7" w:rsidRDefault="007567E7" w:rsidP="00227C0B">
                              <w:pPr>
                                <w:suppressAutoHyphens/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– подбирать партнеров для деловой коммуникации, исходя из соображений </w:t>
                              </w:r>
                              <w:proofErr w:type="spellStart"/>
                              <w:proofErr w:type="gramStart"/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ре-зультативности</w:t>
                              </w:r>
                              <w:proofErr w:type="spellEnd"/>
                              <w:proofErr w:type="gramEnd"/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 взаимодействия, а не личных симпатий;</w:t>
                              </w:r>
                            </w:p>
                            <w:p w:rsidR="007567E7" w:rsidRPr="007567E7" w:rsidRDefault="007567E7" w:rsidP="00227C0B">
                              <w:pPr>
                                <w:suppressAutoHyphens/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– воспринимать критические замечания как ресурс собственного развития;</w:t>
                              </w:r>
                            </w:p>
                            <w:p w:rsidR="007567E7" w:rsidRPr="007567E7" w:rsidRDefault="007567E7" w:rsidP="00227C0B">
                              <w:pPr>
                                <w:suppressAutoHyphens/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7567E7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– точно и емко формулировать как критические, так и одобрительные замечания в адрес других людей в рамках деловой и образовательной коммуникации, избегая при этом личностных оценочных суждений.</w:t>
                              </w:r>
                            </w:p>
                            <w:p w:rsidR="007567E7" w:rsidRPr="007567E7" w:rsidRDefault="007567E7" w:rsidP="00227C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Предметные результаты:</w:t>
                              </w:r>
                            </w:p>
                            <w:p w:rsidR="007567E7" w:rsidRPr="007567E7" w:rsidRDefault="007567E7" w:rsidP="00227C0B">
                              <w:pPr>
                                <w:spacing w:before="100" w:beforeAutospacing="1" w:after="100" w:afterAutospacing="1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lastRenderedPageBreak/>
                                <w:t xml:space="preserve">1) </w:t>
                              </w:r>
                              <w:proofErr w:type="spellStart"/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сформированность</w:t>
                              </w:r>
                              <w:proofErr w:type="spellEnd"/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понятий о нормах родного языка и применение знаний о них в речевой практике;</w:t>
                              </w:r>
                            </w:p>
                            <w:p w:rsidR="00E57250" w:rsidRDefault="007567E7" w:rsidP="00227C0B">
                              <w:pPr>
                                <w:spacing w:before="100" w:beforeAutospacing="1" w:after="100" w:afterAutospacing="1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bookmarkStart w:id="98" w:name="bssPhr187"/>
                              <w:bookmarkStart w:id="99" w:name="ZAP22R23BM"/>
                              <w:bookmarkStart w:id="100" w:name="XA00M9C2N2"/>
                              <w:bookmarkStart w:id="101" w:name="ZAP1TCG3A5"/>
                              <w:bookmarkEnd w:id="98"/>
                              <w:bookmarkEnd w:id="99"/>
                              <w:bookmarkEnd w:id="100"/>
                              <w:bookmarkEnd w:id="101"/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2) владение видами речевой деятельности на родном языке (</w:t>
                              </w:r>
                              <w:proofErr w:type="spellStart"/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аудирование</w:t>
                              </w:r>
                              <w:proofErr w:type="spellEnd"/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, чтение, говорение и письмо), обеспечивающими эффективное взаимодействие с окружающими людьми в ситуациях формального и неформального межличностного и межкультурного общения;</w:t>
                              </w:r>
                              <w:bookmarkStart w:id="102" w:name="bssPhr188"/>
                              <w:bookmarkStart w:id="103" w:name="ZAP26F43GB"/>
                              <w:bookmarkStart w:id="104" w:name="XA00MFA2O5"/>
                              <w:bookmarkStart w:id="105" w:name="ZAP210I3EQ"/>
                              <w:bookmarkEnd w:id="102"/>
                              <w:bookmarkEnd w:id="103"/>
                              <w:bookmarkEnd w:id="104"/>
                              <w:bookmarkEnd w:id="105"/>
                            </w:p>
                            <w:p w:rsidR="007567E7" w:rsidRPr="007567E7" w:rsidRDefault="007567E7" w:rsidP="00227C0B">
                              <w:pPr>
                                <w:spacing w:before="100" w:beforeAutospacing="1" w:after="100" w:afterAutospacing="1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3) </w:t>
                              </w:r>
                              <w:proofErr w:type="spellStart"/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сформированность</w:t>
                              </w:r>
                              <w:proofErr w:type="spellEnd"/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навыков свободного использования коммуникативно-эстетических возможностей родного языка;</w:t>
                              </w:r>
                            </w:p>
                            <w:p w:rsidR="007567E7" w:rsidRPr="007567E7" w:rsidRDefault="007567E7" w:rsidP="00227C0B">
                              <w:pPr>
                                <w:spacing w:before="100" w:beforeAutospacing="1" w:after="100" w:afterAutospacing="1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bookmarkStart w:id="106" w:name="bssPhr189"/>
                              <w:bookmarkStart w:id="107" w:name="ZAP1TTU38N"/>
                              <w:bookmarkStart w:id="108" w:name="XA00MGC2OA"/>
                              <w:bookmarkStart w:id="109" w:name="ZAP1OFC376"/>
                              <w:bookmarkEnd w:id="106"/>
                              <w:bookmarkEnd w:id="107"/>
                              <w:bookmarkEnd w:id="108"/>
                              <w:bookmarkEnd w:id="109"/>
                              <w:proofErr w:type="gramStart"/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4) </w:t>
                              </w:r>
                              <w:proofErr w:type="spellStart"/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сформированность</w:t>
                              </w:r>
                              <w:proofErr w:type="spellEnd"/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понятий и систематизацию научных знаний о родном языке; осознание взаимосвязи его уровней и единиц; освоение базовых понятий лингвистики, основных единиц и грамматических категорий родного языка;</w:t>
                              </w:r>
                              <w:bookmarkStart w:id="110" w:name="bssPhr190"/>
                              <w:bookmarkStart w:id="111" w:name="ZAP27J43H0"/>
                              <w:bookmarkStart w:id="112" w:name="XA00M802N9"/>
                              <w:bookmarkStart w:id="113" w:name="ZAP224I3FF"/>
                              <w:bookmarkEnd w:id="110"/>
                              <w:bookmarkEnd w:id="111"/>
                              <w:bookmarkEnd w:id="112"/>
                              <w:bookmarkEnd w:id="113"/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5) </w:t>
                              </w:r>
                              <w:proofErr w:type="spellStart"/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сформированность</w:t>
                              </w:r>
                              <w:proofErr w:type="spellEnd"/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 на родном языке;</w:t>
                              </w:r>
                              <w:proofErr w:type="gramEnd"/>
                            </w:p>
                            <w:p w:rsidR="007567E7" w:rsidRPr="007567E7" w:rsidRDefault="007567E7" w:rsidP="00227C0B">
                              <w:pPr>
                                <w:spacing w:before="100" w:beforeAutospacing="1" w:after="100" w:afterAutospacing="1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bookmarkStart w:id="114" w:name="bssPhr191"/>
                              <w:bookmarkStart w:id="115" w:name="ZAP1JM437S"/>
                              <w:bookmarkStart w:id="116" w:name="XA00M922NE"/>
                              <w:bookmarkStart w:id="117" w:name="ZAP1E7I36B"/>
                              <w:bookmarkEnd w:id="114"/>
                              <w:bookmarkEnd w:id="115"/>
                              <w:bookmarkEnd w:id="116"/>
                              <w:bookmarkEnd w:id="117"/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6) обогащение активного и потенциального словарного запаса, расширение объема используемых в речи грамматических сре</w:t>
                              </w:r>
                              <w:proofErr w:type="gramStart"/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дств дл</w:t>
                              </w:r>
                              <w:proofErr w:type="gramEnd"/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я свободного выражения мыслей и чувств на  родном языке адекватно ситуации и стилю общения;</w:t>
                              </w:r>
                              <w:bookmarkStart w:id="118" w:name="bssPhr192"/>
                              <w:bookmarkStart w:id="119" w:name="ZAP23QU3DT"/>
                              <w:bookmarkStart w:id="120" w:name="XA00MA42NJ"/>
                              <w:bookmarkStart w:id="121" w:name="ZAP1UCC3CC"/>
                              <w:bookmarkEnd w:id="118"/>
                              <w:bookmarkEnd w:id="119"/>
                              <w:bookmarkEnd w:id="120"/>
                              <w:bookmarkEnd w:id="121"/>
                            </w:p>
                            <w:p w:rsidR="007567E7" w:rsidRPr="007567E7" w:rsidRDefault="007567E7" w:rsidP="00227C0B">
                              <w:pPr>
                                <w:spacing w:before="100" w:beforeAutospacing="1" w:after="100" w:afterAutospacing="1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7) 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                        </w:r>
                            </w:p>
                            <w:p w:rsidR="007567E7" w:rsidRPr="007567E7" w:rsidRDefault="007567E7" w:rsidP="00227C0B">
                              <w:pPr>
                                <w:spacing w:before="100" w:beforeAutospacing="1" w:after="100" w:afterAutospacing="1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8) </w:t>
                              </w:r>
                              <w:proofErr w:type="spellStart"/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сформированность</w:t>
                              </w:r>
                              <w:proofErr w:type="spellEnd"/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ответственности за языковую культуру как общечеловеческую ценность; осознание значимости чтения на родном языке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                        </w:r>
                            </w:p>
                            <w:p w:rsidR="007567E7" w:rsidRPr="007567E7" w:rsidRDefault="007567E7" w:rsidP="00227C0B">
                              <w:pPr>
                                <w:spacing w:before="100" w:beforeAutospacing="1" w:after="100" w:afterAutospacing="1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bookmarkStart w:id="122" w:name="bssPhr194"/>
                              <w:bookmarkStart w:id="123" w:name="ZAP228Q3A6"/>
                              <w:bookmarkStart w:id="124" w:name="XA00MBM2MU"/>
                              <w:bookmarkStart w:id="125" w:name="ZAP1SQ838L"/>
                              <w:bookmarkEnd w:id="122"/>
                              <w:bookmarkEnd w:id="123"/>
                              <w:bookmarkEnd w:id="124"/>
                              <w:bookmarkEnd w:id="125"/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9) </w:t>
                              </w:r>
                              <w:proofErr w:type="spellStart"/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сформированность</w:t>
                              </w:r>
                              <w:proofErr w:type="spellEnd"/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понимания родной литературы как одной из основных национально-культурных ценностей народа, как особого способа познания жизни;</w:t>
                              </w:r>
                            </w:p>
                            <w:p w:rsidR="007567E7" w:rsidRPr="007567E7" w:rsidRDefault="007567E7" w:rsidP="00227C0B">
                              <w:pPr>
                                <w:spacing w:before="100" w:beforeAutospacing="1" w:after="100" w:afterAutospacing="1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lastRenderedPageBreak/>
                                <w:t>10) 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</w:t>
                              </w:r>
                            </w:p>
                            <w:p w:rsidR="007567E7" w:rsidRPr="000C7632" w:rsidRDefault="007567E7" w:rsidP="00227C0B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bookmarkStart w:id="126" w:name="bssPhr196"/>
                              <w:bookmarkStart w:id="127" w:name="ZAP29VQ3H8"/>
                              <w:bookmarkStart w:id="128" w:name="XA00MDQ2N8"/>
                              <w:bookmarkStart w:id="129" w:name="ZAP24H83FN"/>
                              <w:bookmarkEnd w:id="126"/>
                              <w:bookmarkEnd w:id="127"/>
                              <w:bookmarkEnd w:id="128"/>
                              <w:bookmarkEnd w:id="129"/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11) </w:t>
                              </w:r>
                              <w:proofErr w:type="spellStart"/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сформированность</w:t>
                              </w:r>
                              <w:proofErr w:type="spellEnd"/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навыков понимания литературных художественных произведений, отражающих разные </w:t>
                              </w:r>
                              <w:proofErr w:type="spellStart"/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этнокультурныетрадиции</w:t>
                              </w:r>
                              <w:proofErr w:type="spellEnd"/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.</w:t>
                              </w:r>
                              <w:r w:rsidRPr="007567E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br/>
                              </w:r>
                            </w:p>
                            <w:p w:rsidR="007567E7" w:rsidRPr="000C7632" w:rsidRDefault="007567E7" w:rsidP="00227C0B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0C763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, </w:t>
                              </w:r>
                            </w:p>
                            <w:p w:rsidR="007567E7" w:rsidRDefault="007567E7" w:rsidP="00227C0B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567E7" w:rsidRDefault="007567E7" w:rsidP="00227C0B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7567E7" w:rsidRPr="000C7632" w:rsidRDefault="007567E7" w:rsidP="00227C0B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0C763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республик с культурой своего народа; осознания себя гражданином своей страны, республики и мира.</w:t>
                              </w:r>
                            </w:p>
                          </w:tc>
                        </w:tr>
                      </w:tbl>
                      <w:tbl>
                        <w:tblPr>
                          <w:tblpPr w:leftFromText="180" w:rightFromText="180" w:vertAnchor="text" w:horzAnchor="margin" w:tblpY="967"/>
                          <w:tblOverlap w:val="never"/>
                          <w:tblW w:w="14886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1E0"/>
                        </w:tblPr>
                        <w:tblGrid>
                          <w:gridCol w:w="2689"/>
                          <w:gridCol w:w="12197"/>
                        </w:tblGrid>
                        <w:tr w:rsidR="007567E7" w:rsidRPr="000C7632" w:rsidTr="001F2018">
                          <w:trPr>
                            <w:trHeight w:val="70"/>
                          </w:trPr>
                          <w:tc>
                            <w:tcPr>
                              <w:tcW w:w="268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567E7" w:rsidRDefault="007567E7" w:rsidP="00227C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be-BY"/>
                                </w:rPr>
                              </w:pPr>
                            </w:p>
                            <w:p w:rsidR="007567E7" w:rsidRPr="000C7632" w:rsidRDefault="007567E7" w:rsidP="00227C0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be-BY"/>
                                </w:rPr>
                              </w:pPr>
                              <w:r w:rsidRPr="000C7632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be-BY"/>
                                </w:rPr>
                                <w:t xml:space="preserve">Основное содержание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be-BY"/>
                                </w:rPr>
                                <w:t xml:space="preserve">учебного </w:t>
                              </w:r>
                              <w:r w:rsidRPr="000C7632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be-BY"/>
                                </w:rPr>
                                <w:t>предмета</w:t>
                              </w:r>
                            </w:p>
                            <w:p w:rsidR="007567E7" w:rsidRPr="000C7632" w:rsidRDefault="007567E7" w:rsidP="00227C0B">
                              <w:pPr>
                                <w:widowControl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219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E77BFA" w:rsidRPr="00E77BFA" w:rsidRDefault="00E77BFA" w:rsidP="00227C0B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E77BFA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Фонетика          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E77BFA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  <w:p w:rsidR="00E77BFA" w:rsidRPr="00E77BFA" w:rsidRDefault="00E77BFA" w:rsidP="00227C0B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gramStart"/>
                              <w:r w:rsidRPr="00E77BF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Баш</w:t>
                              </w:r>
                              <w:proofErr w:type="gramEnd"/>
                              <w:r w:rsidRPr="00E77BF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ҡорт теленең фонетикаһы.</w:t>
                              </w:r>
                            </w:p>
                            <w:p w:rsidR="00E77BFA" w:rsidRPr="00E77BFA" w:rsidRDefault="00E77BFA" w:rsidP="00227C0B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E77BF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Сингармонизм.</w:t>
                              </w:r>
                            </w:p>
                            <w:p w:rsidR="00E77BFA" w:rsidRPr="00E77BFA" w:rsidRDefault="00E77BFA" w:rsidP="00227C0B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proofErr w:type="gramStart"/>
                              <w:r w:rsidRPr="00E77BF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Баш</w:t>
                              </w:r>
                              <w:proofErr w:type="gramEnd"/>
                              <w:r w:rsidRPr="00E77BF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ҡорт һүҙҙәрендә </w:t>
                              </w:r>
                              <w:proofErr w:type="spellStart"/>
                              <w:r w:rsidRPr="00E77BF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ижек</w:t>
                              </w:r>
                              <w:proofErr w:type="spellEnd"/>
                              <w:r w:rsidRPr="00E77BF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төҙөлөшө</w:t>
                              </w:r>
                              <w:r w:rsidRPr="00E77BFA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  <w:p w:rsidR="00E77BFA" w:rsidRPr="00E77BFA" w:rsidRDefault="00E77BFA" w:rsidP="00227C0B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E77BFA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Лексика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             5</w:t>
                              </w:r>
                            </w:p>
                            <w:p w:rsidR="00E77BFA" w:rsidRPr="00E77BFA" w:rsidRDefault="00E77BFA" w:rsidP="00227C0B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gramStart"/>
                              <w:r w:rsidRPr="00E77BF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Баш</w:t>
                              </w:r>
                              <w:proofErr w:type="gramEnd"/>
                              <w:r w:rsidRPr="00E77BF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ҡорт теленең лексикологияһы.</w:t>
                              </w:r>
                            </w:p>
                            <w:p w:rsidR="00E77BFA" w:rsidRPr="00E77BFA" w:rsidRDefault="00E77BFA" w:rsidP="00227C0B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gramStart"/>
                              <w:r w:rsidRPr="00E77BF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Баш</w:t>
                              </w:r>
                              <w:proofErr w:type="gramEnd"/>
                              <w:r w:rsidRPr="00E77BF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ҡорт яҙмаһы тураһында.                                  </w:t>
                              </w:r>
                            </w:p>
                            <w:p w:rsidR="00E77BFA" w:rsidRDefault="00E77BFA" w:rsidP="00227C0B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E77BF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Һүҙҙә</w:t>
                              </w:r>
                              <w:proofErr w:type="gramStart"/>
                              <w:r w:rsidRPr="00E77BF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р</w:t>
                              </w:r>
                              <w:proofErr w:type="gramEnd"/>
                              <w:r w:rsidRPr="00E77BF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ҙең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грамматик мәғәнәһе.</w:t>
                              </w:r>
                            </w:p>
                            <w:p w:rsidR="007567E7" w:rsidRPr="00E77BFA" w:rsidRDefault="00E77BFA" w:rsidP="00227C0B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gramStart"/>
                              <w:r w:rsidRPr="00E77BF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Баш</w:t>
                              </w:r>
                              <w:proofErr w:type="gramEnd"/>
                              <w:r w:rsidRPr="00E77BF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ҡорт һүҙҙәренең ялғауҙары үҙенсәлеге. Башҡорт телендә һүҙҙә</w:t>
                              </w:r>
                              <w:proofErr w:type="gramStart"/>
                              <w:r w:rsidRPr="00E77BF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р</w:t>
                              </w:r>
                              <w:proofErr w:type="gramEnd"/>
                              <w:r w:rsidRPr="00E77BF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ҙең фонетик </w:t>
                              </w:r>
                              <w:proofErr w:type="spellStart"/>
                              <w:r w:rsidRPr="00E77BF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варианнтары</w:t>
                              </w:r>
                              <w:proofErr w:type="spellEnd"/>
                              <w:r w:rsidRPr="00E77BF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  <w:p w:rsidR="00E77BFA" w:rsidRPr="00E77BFA" w:rsidRDefault="00E77BFA" w:rsidP="00227C0B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E77BFA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Морфология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     8</w:t>
                              </w:r>
                            </w:p>
                            <w:p w:rsidR="00352F4D" w:rsidRPr="00E77BFA" w:rsidRDefault="00352F4D" w:rsidP="00227C0B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E77BF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Исем</w:t>
                              </w:r>
                              <w:proofErr w:type="spellEnd"/>
                            </w:p>
                            <w:p w:rsidR="00352F4D" w:rsidRPr="00E77BFA" w:rsidRDefault="00352F4D" w:rsidP="00227C0B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E77BF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Сифат</w:t>
                              </w:r>
                              <w:proofErr w:type="spellEnd"/>
                              <w:r w:rsidRPr="00E77BF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  <w:p w:rsidR="00352F4D" w:rsidRPr="00E77BFA" w:rsidRDefault="00352F4D" w:rsidP="00227C0B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E77BF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Һан.</w:t>
                              </w:r>
                            </w:p>
                            <w:p w:rsidR="00352F4D" w:rsidRPr="00E77BFA" w:rsidRDefault="00352F4D" w:rsidP="00227C0B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E77BF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Ҡылым.</w:t>
                              </w:r>
                            </w:p>
                            <w:p w:rsidR="00352F4D" w:rsidRPr="00E77BFA" w:rsidRDefault="00352F4D" w:rsidP="00227C0B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E77BF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Ҡылымдың </w:t>
                              </w:r>
                              <w:proofErr w:type="spellStart"/>
                              <w:r w:rsidRPr="00E77BF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затлы</w:t>
                              </w:r>
                              <w:proofErr w:type="spellEnd"/>
                              <w:r w:rsidRPr="00E77BF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E77BF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формалары</w:t>
                              </w:r>
                              <w:proofErr w:type="spellEnd"/>
                              <w:r w:rsidRPr="00E77BF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  <w:p w:rsidR="00352F4D" w:rsidRPr="00E77BFA" w:rsidRDefault="00352F4D" w:rsidP="00227C0B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E77BF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Алмаш</w:t>
                              </w:r>
                              <w:proofErr w:type="spellEnd"/>
                              <w:r w:rsidRPr="00E77BF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  <w:p w:rsidR="00E77BFA" w:rsidRPr="00E77BFA" w:rsidRDefault="00E77BFA" w:rsidP="00227C0B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E77BFA" w:rsidRPr="00E77BFA" w:rsidRDefault="00E77BFA" w:rsidP="00227C0B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E77BFA" w:rsidRDefault="00E77BFA" w:rsidP="00227C0B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:rsidR="00E77BFA" w:rsidRDefault="00E77BFA" w:rsidP="00227C0B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:rsidR="00E77BFA" w:rsidRDefault="00E77BFA" w:rsidP="00227C0B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:rsidR="00E77BFA" w:rsidRDefault="00E77BFA" w:rsidP="00227C0B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:rsidR="00E77BFA" w:rsidRDefault="00E77BFA" w:rsidP="00227C0B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:rsidR="00E77BFA" w:rsidRDefault="00E77BFA" w:rsidP="00227C0B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:rsidR="00E77BFA" w:rsidRDefault="00E77BFA" w:rsidP="00227C0B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:rsidR="007567E7" w:rsidRPr="000C7632" w:rsidRDefault="007567E7" w:rsidP="00227C0B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0C763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ab/>
                              </w:r>
                            </w:p>
                            <w:p w:rsidR="007567E7" w:rsidRPr="000C7632" w:rsidRDefault="007567E7" w:rsidP="00227C0B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:rsidR="001F2018" w:rsidRPr="000C7632" w:rsidRDefault="007567E7" w:rsidP="00227C0B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0C763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ab/>
                              </w:r>
                            </w:p>
                            <w:p w:rsidR="007567E7" w:rsidRPr="000C7632" w:rsidRDefault="007567E7" w:rsidP="00227C0B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0C763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  <w:p w:rsidR="001F2018" w:rsidRPr="000C7632" w:rsidRDefault="007567E7" w:rsidP="00227C0B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0C763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ab/>
                              </w:r>
                            </w:p>
                            <w:p w:rsidR="007567E7" w:rsidRPr="000C7632" w:rsidRDefault="007567E7" w:rsidP="00227C0B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7567E7" w:rsidRPr="000C7632" w:rsidTr="007567E7">
                          <w:tc>
                            <w:tcPr>
                              <w:tcW w:w="268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567E7" w:rsidRPr="000C7632" w:rsidRDefault="007567E7" w:rsidP="00227C0B">
                              <w:pP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0C7632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lastRenderedPageBreak/>
                                <w:t>Количество часов, на которое рассчитана рабочая программа, график контрольных  работ</w:t>
                              </w:r>
                            </w:p>
                            <w:p w:rsidR="007567E7" w:rsidRPr="000C7632" w:rsidRDefault="007567E7" w:rsidP="00227C0B">
                              <w:pPr>
                                <w:widowControl w:val="0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219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E77BFA" w:rsidRPr="00E77BFA" w:rsidRDefault="00E77BFA" w:rsidP="00227C0B">
                              <w:pPr>
                                <w:widowControl w:val="0"/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93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E77BF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Количество часов в неделю – 0,5ч.</w:t>
                              </w:r>
                            </w:p>
                            <w:p w:rsidR="007567E7" w:rsidRPr="00E77BFA" w:rsidRDefault="007567E7" w:rsidP="00227C0B">
                              <w:pPr>
                                <w:widowControl w:val="0"/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93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E77BFA" w:rsidRDefault="00E77BFA" w:rsidP="00227C0B">
                              <w:pPr>
                                <w:widowControl w:val="0"/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93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be-BY"/>
                                </w:rPr>
                              </w:pPr>
                            </w:p>
                            <w:p w:rsidR="00E77BFA" w:rsidRPr="000C7632" w:rsidRDefault="00E77BFA" w:rsidP="00227C0B">
                              <w:pPr>
                                <w:widowControl w:val="0"/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93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be-BY"/>
                                </w:rPr>
                              </w:pPr>
                            </w:p>
                            <w:p w:rsidR="00E77BFA" w:rsidRPr="00E77BFA" w:rsidRDefault="00E77BFA" w:rsidP="00227C0B">
                              <w:pPr>
                                <w:widowControl w:val="0"/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93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E77BFA" w:rsidRPr="00E77BFA" w:rsidRDefault="00E77BFA" w:rsidP="00227C0B">
                              <w:pPr>
                                <w:widowControl w:val="0"/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93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tbl>
                              <w:tblPr>
                                <w:tblpPr w:leftFromText="180" w:rightFromText="180" w:horzAnchor="margin" w:tblpY="440"/>
                                <w:tblOverlap w:val="never"/>
                                <w:tblW w:w="8784" w:type="dxa"/>
                                <w:tbl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  <w:insideH w:val="single" w:sz="4" w:space="0" w:color="000000"/>
                                  <w:insideV w:val="single" w:sz="4" w:space="0" w:color="000000"/>
                                </w:tblBorders>
                                <w:tblLook w:val="00A0"/>
                              </w:tblPr>
                              <w:tblGrid>
                                <w:gridCol w:w="2405"/>
                                <w:gridCol w:w="3402"/>
                                <w:gridCol w:w="2977"/>
                              </w:tblGrid>
                              <w:tr w:rsidR="00E77BFA" w:rsidRPr="00E77BFA" w:rsidTr="00EE620F">
                                <w:trPr>
                                  <w:trHeight w:val="276"/>
                                </w:trPr>
                                <w:tc>
                                  <w:tcPr>
                                    <w:tcW w:w="2405" w:type="dxa"/>
                                    <w:vMerge w:val="restart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</w:tcPr>
                                  <w:p w:rsidR="00E77BFA" w:rsidRPr="00E77BFA" w:rsidRDefault="00E77BFA" w:rsidP="00227C0B">
                                    <w:pPr>
                                      <w:widowControl w:val="0"/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E77BFA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Четверть</w:t>
                                    </w:r>
                                  </w:p>
                                </w:tc>
                                <w:tc>
                                  <w:tcPr>
                                    <w:tcW w:w="3402" w:type="dxa"/>
                                    <w:vMerge w:val="restart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</w:tcPr>
                                  <w:p w:rsidR="00E77BFA" w:rsidRPr="00E77BFA" w:rsidRDefault="00E77BFA" w:rsidP="00227C0B">
                                    <w:pPr>
                                      <w:widowControl w:val="0"/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E77BFA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Количество часов в четверти</w:t>
                                    </w:r>
                                  </w:p>
                                </w:tc>
                                <w:tc>
                                  <w:tcPr>
                                    <w:tcW w:w="2977" w:type="dxa"/>
                                    <w:vMerge w:val="restart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auto"/>
                                    </w:tcBorders>
                                  </w:tcPr>
                                  <w:p w:rsidR="00E77BFA" w:rsidRPr="00E77BFA" w:rsidRDefault="00E77BFA" w:rsidP="00227C0B">
                                    <w:pPr>
                                      <w:widowControl w:val="0"/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E77BFA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Количество</w:t>
                                    </w:r>
                                  </w:p>
                                  <w:p w:rsidR="00E77BFA" w:rsidRPr="00E77BFA" w:rsidRDefault="00E77BFA" w:rsidP="00227C0B">
                                    <w:pPr>
                                      <w:widowControl w:val="0"/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E77BFA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контрольных работ</w:t>
                                    </w:r>
                                  </w:p>
                                </w:tc>
                              </w:tr>
                              <w:tr w:rsidR="00E77BFA" w:rsidRPr="00E77BFA" w:rsidTr="00EE620F">
                                <w:trPr>
                                  <w:trHeight w:val="276"/>
                                </w:trPr>
                                <w:tc>
                                  <w:tcPr>
                                    <w:tcW w:w="2405" w:type="dxa"/>
                                    <w:vMerge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</w:tcPr>
                                  <w:p w:rsidR="00E77BFA" w:rsidRPr="00E77BFA" w:rsidRDefault="00E77BFA" w:rsidP="00227C0B">
                                    <w:pPr>
                                      <w:widowControl w:val="0"/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402" w:type="dxa"/>
                                    <w:vMerge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</w:tcPr>
                                  <w:p w:rsidR="00E77BFA" w:rsidRPr="00E77BFA" w:rsidRDefault="00E77BFA" w:rsidP="00227C0B">
                                    <w:pPr>
                                      <w:widowControl w:val="0"/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977" w:type="dxa"/>
                                    <w:vMerge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auto"/>
                                    </w:tcBorders>
                                  </w:tcPr>
                                  <w:p w:rsidR="00E77BFA" w:rsidRPr="00E77BFA" w:rsidRDefault="00E77BFA" w:rsidP="00227C0B">
                                    <w:pPr>
                                      <w:widowControl w:val="0"/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E77BFA" w:rsidRPr="00E77BFA" w:rsidTr="00EE620F">
                                <w:trPr>
                                  <w:trHeight w:val="562"/>
                                </w:trPr>
                                <w:tc>
                                  <w:tcPr>
                                    <w:tcW w:w="2405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right w:val="single" w:sz="4" w:space="0" w:color="000000"/>
                                    </w:tcBorders>
                                  </w:tcPr>
                                  <w:p w:rsidR="00E77BFA" w:rsidRPr="00E77BFA" w:rsidRDefault="00E77BFA" w:rsidP="00227C0B">
                                    <w:pPr>
                                      <w:widowControl w:val="0"/>
                                      <w:spacing w:after="0" w:line="240" w:lineRule="auto"/>
                                      <w:ind w:right="-163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77BFA" w:rsidRPr="00E77BFA" w:rsidRDefault="00E77BFA" w:rsidP="00227C0B">
                                    <w:pPr>
                                      <w:widowControl w:val="0"/>
                                      <w:spacing w:after="0" w:line="240" w:lineRule="auto"/>
                                      <w:ind w:right="-163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E77BFA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w:t>I</w:t>
                                    </w:r>
                                    <w:r w:rsidRPr="00E77BFA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полугодие</w:t>
                                    </w:r>
                                  </w:p>
                                </w:tc>
                                <w:tc>
                                  <w:tcPr>
                                    <w:tcW w:w="3402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right w:val="single" w:sz="4" w:space="0" w:color="000000"/>
                                    </w:tcBorders>
                                  </w:tcPr>
                                  <w:p w:rsidR="00E77BFA" w:rsidRPr="00E77BFA" w:rsidRDefault="00E77BFA" w:rsidP="00227C0B">
                                    <w:pPr>
                                      <w:widowControl w:val="0"/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E77BFA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2977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right w:val="single" w:sz="4" w:space="0" w:color="auto"/>
                                    </w:tcBorders>
                                  </w:tcPr>
                                  <w:p w:rsidR="00E77BFA" w:rsidRPr="00E77BFA" w:rsidRDefault="00E77BFA" w:rsidP="00227C0B">
                                    <w:pPr>
                                      <w:widowControl w:val="0"/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E77BFA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  <w:tr w:rsidR="00E77BFA" w:rsidRPr="00E77BFA" w:rsidTr="00EE620F">
                                <w:trPr>
                                  <w:trHeight w:val="562"/>
                                </w:trPr>
                                <w:tc>
                                  <w:tcPr>
                                    <w:tcW w:w="2405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right w:val="single" w:sz="4" w:space="0" w:color="000000"/>
                                    </w:tcBorders>
                                  </w:tcPr>
                                  <w:p w:rsidR="00E77BFA" w:rsidRPr="00E77BFA" w:rsidRDefault="00E77BFA" w:rsidP="00227C0B">
                                    <w:pPr>
                                      <w:widowControl w:val="0"/>
                                      <w:spacing w:after="0" w:line="240" w:lineRule="auto"/>
                                      <w:ind w:right="-163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E77BFA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w:t>II</w:t>
                                    </w:r>
                                    <w:r w:rsidRPr="00E77BFA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 xml:space="preserve"> полугодие</w:t>
                                    </w:r>
                                  </w:p>
                                </w:tc>
                                <w:tc>
                                  <w:tcPr>
                                    <w:tcW w:w="3402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right w:val="single" w:sz="4" w:space="0" w:color="000000"/>
                                    </w:tcBorders>
                                  </w:tcPr>
                                  <w:p w:rsidR="00E77BFA" w:rsidRPr="00E77BFA" w:rsidRDefault="00E77BFA" w:rsidP="00227C0B">
                                    <w:pPr>
                                      <w:widowControl w:val="0"/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E77BFA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2977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right w:val="single" w:sz="4" w:space="0" w:color="auto"/>
                                    </w:tcBorders>
                                  </w:tcPr>
                                  <w:p w:rsidR="00E77BFA" w:rsidRPr="00E77BFA" w:rsidRDefault="00E77BFA" w:rsidP="00227C0B">
                                    <w:pPr>
                                      <w:widowControl w:val="0"/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E77BFA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  <w:tr w:rsidR="00E77BFA" w:rsidRPr="00E77BFA" w:rsidTr="00EE620F">
                                <w:trPr>
                                  <w:trHeight w:val="11"/>
                                </w:trPr>
                                <w:tc>
                                  <w:tcPr>
                                    <w:tcW w:w="2405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</w:tcPr>
                                  <w:p w:rsidR="00E77BFA" w:rsidRPr="00E77BFA" w:rsidRDefault="00E77BFA" w:rsidP="00227C0B">
                                    <w:pPr>
                                      <w:widowControl w:val="0"/>
                                      <w:spacing w:after="0" w:line="240" w:lineRule="auto"/>
                                      <w:ind w:right="-163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 w:rsidRPr="00E77BF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Итого в год</w:t>
                                    </w:r>
                                  </w:p>
                                </w:tc>
                                <w:tc>
                                  <w:tcPr>
                                    <w:tcW w:w="3402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</w:tcPr>
                                  <w:p w:rsidR="00E77BFA" w:rsidRPr="00E77BFA" w:rsidRDefault="00E77BFA" w:rsidP="00227C0B">
                                    <w:pPr>
                                      <w:widowControl w:val="0"/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 w:rsidRPr="00E77BF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16</w:t>
                                    </w:r>
                                  </w:p>
                                </w:tc>
                                <w:tc>
                                  <w:tcPr>
                                    <w:tcW w:w="2977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auto"/>
                                    </w:tcBorders>
                                  </w:tcPr>
                                  <w:p w:rsidR="00E77BFA" w:rsidRPr="00E77BFA" w:rsidRDefault="00E77BFA" w:rsidP="00227C0B">
                                    <w:pPr>
                                      <w:widowControl w:val="0"/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 w:rsidRPr="00E77BF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:rsidR="007567E7" w:rsidRPr="000C7632" w:rsidRDefault="007567E7" w:rsidP="00227C0B">
                              <w:pPr>
                                <w:widowControl w:val="0"/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93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7567E7" w:rsidRPr="000C7632" w:rsidTr="007567E7">
                          <w:trPr>
                            <w:trHeight w:val="3250"/>
                          </w:trPr>
                          <w:tc>
                            <w:tcPr>
                              <w:tcW w:w="268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567E7" w:rsidRPr="000C7632" w:rsidRDefault="007567E7" w:rsidP="00227C0B">
                              <w:pPr>
                                <w:widowControl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0C7632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Требовани</w:t>
                              </w:r>
                              <w:r w:rsidR="00E77BFA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я к уровню подготовки учащихся 10 </w:t>
                              </w:r>
                              <w:r w:rsidRPr="000C7632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класса</w:t>
                              </w:r>
                            </w:p>
                          </w:tc>
                          <w:tc>
                            <w:tcPr>
                              <w:tcW w:w="1219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567E7" w:rsidRPr="000C7632" w:rsidRDefault="007567E7" w:rsidP="00227C0B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0C763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Знать/понимать:</w:t>
                              </w:r>
                            </w:p>
                            <w:p w:rsidR="007567E7" w:rsidRPr="000C7632" w:rsidRDefault="007567E7" w:rsidP="00227C0B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0C763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основные значения изученных лексических единиц (слов, словосочетаний);</w:t>
                              </w:r>
                            </w:p>
                            <w:p w:rsidR="007567E7" w:rsidRPr="000C7632" w:rsidRDefault="007567E7" w:rsidP="00227C0B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0C763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основные способы словообразования (аффиксация, словосложение, конверсия);</w:t>
                              </w:r>
                            </w:p>
                            <w:p w:rsidR="007567E7" w:rsidRPr="000C7632" w:rsidRDefault="007567E7" w:rsidP="00227C0B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0C763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особенности структуры простых и сложных предложений;</w:t>
                              </w:r>
                            </w:p>
                            <w:p w:rsidR="007567E7" w:rsidRPr="000C7632" w:rsidRDefault="007567E7" w:rsidP="00227C0B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0C763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интонацию различных коммуникативных типов предложений;</w:t>
                              </w:r>
                            </w:p>
                            <w:p w:rsidR="007567E7" w:rsidRPr="000C7632" w:rsidRDefault="007567E7" w:rsidP="00227C0B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0C763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признаки изученных грамматических явлений (</w:t>
                              </w:r>
                              <w:proofErr w:type="spellStart"/>
                              <w:proofErr w:type="gramStart"/>
                              <w:r w:rsidRPr="000C763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видо-временных</w:t>
                              </w:r>
                              <w:proofErr w:type="spellEnd"/>
                              <w:proofErr w:type="gramEnd"/>
                              <w:r w:rsidRPr="000C763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                        </w:r>
                            </w:p>
                            <w:p w:rsidR="007567E7" w:rsidRPr="000C7632" w:rsidRDefault="007567E7" w:rsidP="00227C0B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0C763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основные нормы речевого этикета (реплики-клише, наиболее распространенная оценочная лексика), принятые в стране изучаемого языка;</w:t>
                              </w:r>
                            </w:p>
                            <w:p w:rsidR="007567E7" w:rsidRPr="000C7632" w:rsidRDefault="007567E7" w:rsidP="00227C0B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0C763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lastRenderedPageBreak/>
                                <w:t>Уметь: говорение</w:t>
                              </w:r>
                            </w:p>
                            <w:p w:rsidR="007567E7" w:rsidRPr="000C7632" w:rsidRDefault="007567E7" w:rsidP="00227C0B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0C763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рассказывать о себе, своей семье, друзьях, своих интересах и планах на </w:t>
                              </w:r>
                              <w:proofErr w:type="spellStart"/>
                              <w:r w:rsidRPr="000C763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будущее</w:t>
                              </w:r>
                              <w:proofErr w:type="gramStart"/>
                              <w:r w:rsidRPr="000C763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,с</w:t>
                              </w:r>
                              <w:proofErr w:type="gramEnd"/>
                              <w:r w:rsidRPr="000C763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ообщать</w:t>
                              </w:r>
                              <w:proofErr w:type="spellEnd"/>
                              <w:r w:rsidRPr="000C763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краткие сведения о своем селе, о своей стране и республике изучаемого языка;</w:t>
                              </w:r>
                            </w:p>
                            <w:p w:rsidR="007567E7" w:rsidRPr="000C7632" w:rsidRDefault="007567E7" w:rsidP="00227C0B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0C763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делать краткие сообщения, описывать события/явления (в рамках пройденных тем),</w:t>
                              </w:r>
                            </w:p>
                            <w:p w:rsidR="007567E7" w:rsidRPr="000C7632" w:rsidRDefault="007567E7" w:rsidP="00227C0B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0C763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передавать основное содержание, основную мысль </w:t>
                              </w:r>
                              <w:proofErr w:type="gramStart"/>
                              <w:r w:rsidRPr="000C763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прочитанного</w:t>
                              </w:r>
                              <w:proofErr w:type="gramEnd"/>
                              <w:r w:rsidRPr="000C763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или услышанного.</w:t>
                              </w:r>
                            </w:p>
                            <w:p w:rsidR="007567E7" w:rsidRPr="000C7632" w:rsidRDefault="007567E7" w:rsidP="00227C0B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0C763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аудирование</w:t>
                              </w:r>
                              <w:proofErr w:type="spellEnd"/>
                            </w:p>
                            <w:p w:rsidR="007567E7" w:rsidRPr="000C7632" w:rsidRDefault="007567E7" w:rsidP="00227C0B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0C763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понимать основное содержание кратких, несложных аутентичных прагматических текстов и выделять для себя значимую информацию;</w:t>
                              </w:r>
                            </w:p>
                            <w:p w:rsidR="007567E7" w:rsidRPr="000C7632" w:rsidRDefault="007567E7" w:rsidP="00227C0B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0C763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понимать основное содержание несложных аутентичных текстов, относящихся к разным коммуникативным типам речи (сообщение/рассказ), уметь определить тему текста, выделить главные факты в тексте, опуская второстепенные.</w:t>
                              </w:r>
                            </w:p>
                            <w:p w:rsidR="007567E7" w:rsidRPr="000C7632" w:rsidRDefault="007567E7" w:rsidP="00227C0B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0C763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чтение</w:t>
                              </w:r>
                            </w:p>
                            <w:p w:rsidR="007567E7" w:rsidRPr="000C7632" w:rsidRDefault="007567E7" w:rsidP="00227C0B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0C763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читать аутентичные с пониманием основного содержания (определять тему, выделять основную мысль, выделять главные факты, устанавливать логическую последовательность основных фактов текста);</w:t>
                              </w:r>
                            </w:p>
                            <w:p w:rsidR="007567E7" w:rsidRPr="000C7632" w:rsidRDefault="007567E7" w:rsidP="00227C0B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0C763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читать несложные аутентичные тексты разных жанров с полным и точным пониманием, читать текст с выборочным пониманием нужной или интересующей информации;</w:t>
                              </w:r>
                            </w:p>
                            <w:p w:rsidR="007567E7" w:rsidRPr="000C7632" w:rsidRDefault="007567E7" w:rsidP="00227C0B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0C763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письменная речь</w:t>
                              </w:r>
                            </w:p>
                            <w:p w:rsidR="007567E7" w:rsidRPr="000C7632" w:rsidRDefault="007567E7" w:rsidP="00227C0B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0C763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заполнять анкеты и формуляры;</w:t>
                              </w:r>
                            </w:p>
                            <w:p w:rsidR="007567E7" w:rsidRPr="000C7632" w:rsidRDefault="007567E7" w:rsidP="00227C0B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0C763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писать поздравления, личные письма с опорой на образец.</w:t>
                              </w:r>
                            </w:p>
                            <w:p w:rsidR="007567E7" w:rsidRPr="000C7632" w:rsidRDefault="007567E7" w:rsidP="00227C0B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0C763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Использовать приобретенные знания и умения в практической деятельности и повседневной жизни для: создания целостной картины </w:t>
                              </w:r>
                              <w:proofErr w:type="spellStart"/>
                              <w:r w:rsidRPr="000C763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полиязычного</w:t>
                              </w:r>
                              <w:proofErr w:type="spellEnd"/>
                              <w:r w:rsidRPr="000C763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, поликультурного мира, осознания места и роли родного и изучаемого </w:t>
                              </w:r>
                              <w:r w:rsidRPr="000C763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lastRenderedPageBreak/>
                                <w:t>государственного языка в этом мире;</w:t>
                              </w:r>
                            </w:p>
                            <w:p w:rsidR="007567E7" w:rsidRPr="000C7632" w:rsidRDefault="007567E7" w:rsidP="00227C0B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0C763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приобщения к ценностям мировой культуры как через иноязычные источники информации, в том числе мультимедийные, ознакомления представителей других стран, республик с культурой своего народа;</w:t>
                              </w:r>
                            </w:p>
                            <w:p w:rsidR="007567E7" w:rsidRPr="000C7632" w:rsidRDefault="007567E7" w:rsidP="00227C0B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0C763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осознания себя гражданином своей страны, республики и мира.</w:t>
                              </w:r>
                            </w:p>
                            <w:p w:rsidR="007567E7" w:rsidRPr="000C7632" w:rsidRDefault="007567E7" w:rsidP="00227C0B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:rsidR="007567E7" w:rsidRPr="000C7632" w:rsidRDefault="007567E7" w:rsidP="00227C0B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7567E7" w:rsidRPr="000C7632" w:rsidRDefault="007567E7" w:rsidP="00227C0B">
                        <w:pPr>
                          <w:framePr w:hSpace="180" w:wrap="around" w:hAnchor="page" w:x="1" w:y="-1092"/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perscript"/>
                          </w:rPr>
                        </w:pPr>
                      </w:p>
                    </w:tc>
                  </w:tr>
                </w:tbl>
                <w:p w:rsidR="007567E7" w:rsidRPr="000C7632" w:rsidRDefault="007567E7" w:rsidP="00227C0B">
                  <w:pPr>
                    <w:framePr w:hSpace="180" w:wrap="around" w:hAnchor="page" w:x="1" w:y="-1092"/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00" w:type="dxa"/>
                  <w:shd w:val="clear" w:color="auto" w:fill="auto"/>
                </w:tcPr>
                <w:p w:rsidR="007567E7" w:rsidRPr="000C7632" w:rsidRDefault="007567E7" w:rsidP="00227C0B">
                  <w:pPr>
                    <w:framePr w:hSpace="180" w:wrap="around" w:hAnchor="page" w:x="1" w:y="-1092"/>
                    <w:spacing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C763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РАССМОТРЕНО на заседании ШМО учителей иностранного языка МБОУ СОШ № ______</w:t>
                  </w:r>
                </w:p>
                <w:p w:rsidR="007567E7" w:rsidRPr="000C7632" w:rsidRDefault="007567E7" w:rsidP="00227C0B">
                  <w:pPr>
                    <w:framePr w:hSpace="180" w:wrap="around" w:hAnchor="page" w:x="1" w:y="-1092"/>
                    <w:spacing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C763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Протокол № ______ </w:t>
                  </w:r>
                  <w:proofErr w:type="gramStart"/>
                  <w:r w:rsidRPr="000C763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</w:t>
                  </w:r>
                  <w:proofErr w:type="gramEnd"/>
                </w:p>
                <w:p w:rsidR="007567E7" w:rsidRPr="000C7632" w:rsidRDefault="007567E7" w:rsidP="00227C0B">
                  <w:pPr>
                    <w:framePr w:hSpace="180" w:wrap="around" w:hAnchor="page" w:x="1" w:y="-1092"/>
                    <w:spacing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C763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«___» _______ 2014 года</w:t>
                  </w:r>
                </w:p>
                <w:p w:rsidR="007567E7" w:rsidRPr="000C7632" w:rsidRDefault="007567E7" w:rsidP="00227C0B">
                  <w:pPr>
                    <w:framePr w:hSpace="180" w:wrap="around" w:hAnchor="page" w:x="1" w:y="-1092"/>
                    <w:spacing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C763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Руководитель ШМО __________/ФИО/</w:t>
                  </w:r>
                </w:p>
              </w:tc>
            </w:tr>
          </w:tbl>
          <w:p w:rsidR="007567E7" w:rsidRPr="000C7632" w:rsidRDefault="007567E7" w:rsidP="004737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22" w:type="dxa"/>
            <w:shd w:val="clear" w:color="auto" w:fill="auto"/>
          </w:tcPr>
          <w:p w:rsidR="007567E7" w:rsidRPr="000C7632" w:rsidRDefault="007567E7" w:rsidP="004737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  <w:p w:rsidR="007567E7" w:rsidRPr="000C7632" w:rsidRDefault="007567E7" w:rsidP="004737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  <w:p w:rsidR="007567E7" w:rsidRPr="000C7632" w:rsidRDefault="007567E7" w:rsidP="004737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0C76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                                                                                 </w:t>
            </w:r>
          </w:p>
          <w:p w:rsidR="007567E7" w:rsidRPr="000C7632" w:rsidRDefault="007567E7" w:rsidP="004737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0C76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</w:p>
          <w:p w:rsidR="007567E7" w:rsidRPr="000C7632" w:rsidRDefault="007567E7" w:rsidP="004737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  <w:p w:rsidR="007567E7" w:rsidRPr="000C7632" w:rsidRDefault="007567E7" w:rsidP="004737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  <w:p w:rsidR="007567E7" w:rsidRPr="000C7632" w:rsidRDefault="007567E7" w:rsidP="004737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0C76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  </w:t>
            </w:r>
          </w:p>
          <w:p w:rsidR="007567E7" w:rsidRPr="000C7632" w:rsidRDefault="007567E7" w:rsidP="004737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0C76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     </w:t>
            </w:r>
          </w:p>
        </w:tc>
        <w:tc>
          <w:tcPr>
            <w:tcW w:w="2398" w:type="dxa"/>
            <w:shd w:val="clear" w:color="auto" w:fill="auto"/>
          </w:tcPr>
          <w:p w:rsidR="007567E7" w:rsidRPr="000C7632" w:rsidRDefault="007567E7" w:rsidP="0047371F">
            <w:pPr>
              <w:spacing w:line="240" w:lineRule="auto"/>
              <w:ind w:left="4364" w:hanging="4364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  <w:p w:rsidR="007567E7" w:rsidRPr="000C7632" w:rsidRDefault="007567E7" w:rsidP="0047371F">
            <w:pPr>
              <w:spacing w:line="240" w:lineRule="auto"/>
              <w:ind w:left="4364" w:hanging="4364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  <w:p w:rsidR="007567E7" w:rsidRPr="000C7632" w:rsidRDefault="007567E7" w:rsidP="0047371F">
            <w:pPr>
              <w:spacing w:line="240" w:lineRule="auto"/>
              <w:ind w:left="4364" w:hanging="4364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0C76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Раҫлайым</w:t>
            </w:r>
          </w:p>
          <w:p w:rsidR="007567E7" w:rsidRPr="000C7632" w:rsidRDefault="007567E7" w:rsidP="0047371F">
            <w:pPr>
              <w:spacing w:line="240" w:lineRule="auto"/>
              <w:ind w:left="4364" w:hanging="4364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0C76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Мәктәп директоры З.А.Мингалеев</w:t>
            </w:r>
          </w:p>
          <w:p w:rsidR="007567E7" w:rsidRPr="000C7632" w:rsidRDefault="007567E7" w:rsidP="0047371F">
            <w:pPr>
              <w:spacing w:line="240" w:lineRule="auto"/>
              <w:ind w:left="4364" w:hanging="4364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  <w:p w:rsidR="007567E7" w:rsidRPr="000C7632" w:rsidRDefault="007567E7" w:rsidP="0047371F">
            <w:pPr>
              <w:spacing w:line="240" w:lineRule="auto"/>
              <w:ind w:left="4364" w:hanging="4364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  <w:p w:rsidR="007567E7" w:rsidRPr="000C7632" w:rsidRDefault="007567E7" w:rsidP="0047371F">
            <w:pPr>
              <w:spacing w:line="240" w:lineRule="auto"/>
              <w:ind w:left="4364" w:hanging="4364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7567E7" w:rsidRPr="000C7632" w:rsidTr="0047371F">
        <w:trPr>
          <w:trHeight w:val="87"/>
        </w:trPr>
        <w:tc>
          <w:tcPr>
            <w:tcW w:w="28455" w:type="dxa"/>
            <w:gridSpan w:val="3"/>
            <w:shd w:val="clear" w:color="auto" w:fill="auto"/>
          </w:tcPr>
          <w:p w:rsidR="007567E7" w:rsidRPr="000C7632" w:rsidRDefault="007567E7" w:rsidP="004737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0C76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lastRenderedPageBreak/>
              <w:t xml:space="preserve"> </w:t>
            </w:r>
          </w:p>
        </w:tc>
      </w:tr>
    </w:tbl>
    <w:p w:rsidR="007567E7" w:rsidRDefault="007567E7" w:rsidP="007567E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</w:t>
      </w:r>
    </w:p>
    <w:p w:rsidR="00352F4D" w:rsidRDefault="00352F4D" w:rsidP="00352F4D">
      <w:pPr>
        <w:rPr>
          <w:rFonts w:ascii="a_Helver Bashkir" w:eastAsia="Times New Roman" w:hAnsi="a_Helver Bashkir" w:cs="Times New Roman"/>
          <w:sz w:val="24"/>
          <w:szCs w:val="24"/>
          <w:lang w:val="be-BY" w:eastAsia="en-US"/>
        </w:rPr>
      </w:pPr>
      <w:r w:rsidRPr="00352F4D">
        <w:rPr>
          <w:rFonts w:ascii="a_Helver Bashkir" w:eastAsia="Times New Roman" w:hAnsi="a_Helver Bashkir" w:cs="Times New Roman"/>
          <w:sz w:val="24"/>
          <w:szCs w:val="24"/>
          <w:lang w:val="be-BY" w:eastAsia="en-US"/>
        </w:rPr>
        <w:t xml:space="preserve">                                              </w:t>
      </w:r>
    </w:p>
    <w:p w:rsidR="00352F4D" w:rsidRDefault="00352F4D" w:rsidP="00352F4D">
      <w:pPr>
        <w:rPr>
          <w:rFonts w:ascii="a_Helver Bashkir" w:eastAsia="Times New Roman" w:hAnsi="a_Helver Bashkir" w:cs="Times New Roman"/>
          <w:sz w:val="24"/>
          <w:szCs w:val="24"/>
          <w:lang w:val="be-BY" w:eastAsia="en-US"/>
        </w:rPr>
      </w:pPr>
    </w:p>
    <w:p w:rsidR="00352F4D" w:rsidRDefault="00352F4D" w:rsidP="00352F4D">
      <w:pPr>
        <w:rPr>
          <w:rFonts w:ascii="a_Helver Bashkir" w:eastAsia="Times New Roman" w:hAnsi="a_Helver Bashkir" w:cs="Times New Roman"/>
          <w:sz w:val="24"/>
          <w:szCs w:val="24"/>
          <w:lang w:val="be-BY" w:eastAsia="en-US"/>
        </w:rPr>
      </w:pPr>
    </w:p>
    <w:p w:rsidR="00352F4D" w:rsidRDefault="00352F4D" w:rsidP="00352F4D">
      <w:pPr>
        <w:rPr>
          <w:rFonts w:ascii="a_Helver Bashkir" w:eastAsia="Times New Roman" w:hAnsi="a_Helver Bashkir" w:cs="Times New Roman"/>
          <w:sz w:val="24"/>
          <w:szCs w:val="24"/>
          <w:lang w:val="be-BY" w:eastAsia="en-US"/>
        </w:rPr>
      </w:pPr>
    </w:p>
    <w:p w:rsidR="00352F4D" w:rsidRDefault="00352F4D" w:rsidP="00352F4D">
      <w:pPr>
        <w:rPr>
          <w:rFonts w:ascii="a_Helver Bashkir" w:eastAsia="Times New Roman" w:hAnsi="a_Helver Bashkir" w:cs="Times New Roman"/>
          <w:sz w:val="24"/>
          <w:szCs w:val="24"/>
          <w:lang w:val="be-BY" w:eastAsia="en-US"/>
        </w:rPr>
      </w:pPr>
    </w:p>
    <w:p w:rsidR="00352F4D" w:rsidRDefault="00352F4D" w:rsidP="00352F4D">
      <w:pPr>
        <w:rPr>
          <w:rFonts w:ascii="a_Helver Bashkir" w:eastAsia="Times New Roman" w:hAnsi="a_Helver Bashkir" w:cs="Times New Roman"/>
          <w:sz w:val="24"/>
          <w:szCs w:val="24"/>
          <w:lang w:val="be-BY" w:eastAsia="en-US"/>
        </w:rPr>
      </w:pPr>
    </w:p>
    <w:p w:rsidR="00352F4D" w:rsidRDefault="00352F4D" w:rsidP="00352F4D">
      <w:pPr>
        <w:rPr>
          <w:rFonts w:ascii="a_Helver Bashkir" w:eastAsia="Times New Roman" w:hAnsi="a_Helver Bashkir" w:cs="Times New Roman"/>
          <w:sz w:val="24"/>
          <w:szCs w:val="24"/>
          <w:lang w:val="be-BY" w:eastAsia="en-US"/>
        </w:rPr>
      </w:pPr>
    </w:p>
    <w:p w:rsidR="0047371F" w:rsidRDefault="0047371F" w:rsidP="00352F4D">
      <w:pPr>
        <w:rPr>
          <w:rFonts w:ascii="a_Helver Bashkir" w:eastAsia="Times New Roman" w:hAnsi="a_Helver Bashkir" w:cs="Times New Roman"/>
          <w:sz w:val="24"/>
          <w:szCs w:val="24"/>
          <w:lang w:val="be-BY" w:eastAsia="en-US"/>
        </w:rPr>
      </w:pPr>
    </w:p>
    <w:p w:rsidR="0047371F" w:rsidRDefault="0047371F" w:rsidP="00352F4D">
      <w:pPr>
        <w:rPr>
          <w:rFonts w:ascii="a_Helver Bashkir" w:eastAsia="Times New Roman" w:hAnsi="a_Helver Bashkir" w:cs="Times New Roman"/>
          <w:sz w:val="24"/>
          <w:szCs w:val="24"/>
          <w:lang w:val="be-BY" w:eastAsia="en-US"/>
        </w:rPr>
      </w:pPr>
    </w:p>
    <w:p w:rsidR="00352F4D" w:rsidRDefault="00352F4D" w:rsidP="00352F4D">
      <w:pPr>
        <w:rPr>
          <w:rFonts w:ascii="a_Helver Bashkir" w:eastAsia="Times New Roman" w:hAnsi="a_Helver Bashkir" w:cs="Times New Roman"/>
          <w:sz w:val="24"/>
          <w:szCs w:val="24"/>
          <w:lang w:val="be-BY" w:eastAsia="en-US"/>
        </w:rPr>
      </w:pPr>
    </w:p>
    <w:p w:rsidR="00352F4D" w:rsidRPr="00352F4D" w:rsidRDefault="00352F4D" w:rsidP="00352F4D">
      <w:pPr>
        <w:rPr>
          <w:rFonts w:ascii="a_Helver Bashkir" w:eastAsia="Times New Roman" w:hAnsi="a_Helver Bashkir" w:cs="Times New Roman"/>
          <w:sz w:val="24"/>
          <w:szCs w:val="24"/>
          <w:lang w:val="be-BY" w:eastAsia="en-US"/>
        </w:rPr>
      </w:pPr>
      <w:r>
        <w:rPr>
          <w:rFonts w:ascii="a_Helver Bashkir" w:eastAsia="Times New Roman" w:hAnsi="a_Helver Bashkir" w:cs="Times New Roman"/>
          <w:sz w:val="24"/>
          <w:szCs w:val="24"/>
          <w:lang w:val="be-BY" w:eastAsia="en-US"/>
        </w:rPr>
        <w:lastRenderedPageBreak/>
        <w:t xml:space="preserve">                                                  </w:t>
      </w:r>
      <w:r w:rsidRPr="00352F4D">
        <w:rPr>
          <w:rFonts w:ascii="a_Helver Bashkir" w:eastAsia="Times New Roman" w:hAnsi="a_Helver Bashkir" w:cs="Times New Roman"/>
          <w:sz w:val="24"/>
          <w:szCs w:val="24"/>
          <w:lang w:val="be-BY" w:eastAsia="en-US"/>
        </w:rPr>
        <w:t xml:space="preserve">  </w:t>
      </w:r>
      <w:r w:rsidRPr="00352F4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Календарно - </w:t>
      </w:r>
      <w:proofErr w:type="spellStart"/>
      <w:r w:rsidRPr="00352F4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темати</w:t>
      </w:r>
      <w:proofErr w:type="spellEnd"/>
      <w:r w:rsidRPr="00352F4D">
        <w:rPr>
          <w:rFonts w:ascii="Times New Roman" w:eastAsia="Times New Roman" w:hAnsi="Times New Roman" w:cs="Times New Roman"/>
          <w:b/>
          <w:sz w:val="24"/>
          <w:szCs w:val="24"/>
          <w:lang w:val="be-BY" w:eastAsia="en-US"/>
        </w:rPr>
        <w:t>ческое</w:t>
      </w:r>
      <w:r w:rsidRPr="00352F4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планирование</w:t>
      </w:r>
    </w:p>
    <w:tbl>
      <w:tblPr>
        <w:tblW w:w="1403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276"/>
        <w:gridCol w:w="1276"/>
        <w:gridCol w:w="5811"/>
        <w:gridCol w:w="1701"/>
        <w:gridCol w:w="3402"/>
      </w:tblGrid>
      <w:tr w:rsidR="00352F4D" w:rsidRPr="00352F4D" w:rsidTr="00EE620F">
        <w:trPr>
          <w:trHeight w:val="568"/>
        </w:trPr>
        <w:tc>
          <w:tcPr>
            <w:tcW w:w="567" w:type="dxa"/>
            <w:vMerge w:val="restart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en-US"/>
              </w:rPr>
            </w:pPr>
            <w:r w:rsidRPr="00352F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en-US"/>
              </w:rPr>
              <w:t>№ п/п</w:t>
            </w:r>
          </w:p>
        </w:tc>
        <w:tc>
          <w:tcPr>
            <w:tcW w:w="2552" w:type="dxa"/>
            <w:gridSpan w:val="2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b/>
                <w:sz w:val="24"/>
                <w:szCs w:val="24"/>
                <w:lang w:val="be-BY" w:eastAsia="en-US"/>
              </w:rPr>
            </w:pPr>
            <w:r w:rsidRPr="00352F4D">
              <w:rPr>
                <w:rFonts w:ascii="TimBashk" w:eastAsia="Times New Roman" w:hAnsi="TimBashk" w:cs="Times New Roman"/>
                <w:b/>
                <w:sz w:val="24"/>
                <w:szCs w:val="24"/>
                <w:lang w:val="be-BY" w:eastAsia="en-US"/>
              </w:rPr>
              <w:t>Дата</w:t>
            </w:r>
          </w:p>
        </w:tc>
        <w:tc>
          <w:tcPr>
            <w:tcW w:w="5811" w:type="dxa"/>
            <w:vMerge w:val="restart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 w:val="24"/>
                <w:szCs w:val="24"/>
                <w:lang w:val="be-BY" w:eastAsia="en-US"/>
              </w:rPr>
            </w:pPr>
          </w:p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b/>
                <w:sz w:val="24"/>
                <w:szCs w:val="24"/>
                <w:lang w:val="be-BY" w:eastAsia="en-US"/>
              </w:rPr>
            </w:pPr>
            <w:r w:rsidRPr="00352F4D">
              <w:rPr>
                <w:rFonts w:ascii="TimBashk" w:eastAsia="Times New Roman" w:hAnsi="TimBashk" w:cs="Times New Roman"/>
                <w:b/>
                <w:sz w:val="24"/>
                <w:szCs w:val="24"/>
                <w:lang w:val="be-BY" w:eastAsia="en-US"/>
              </w:rPr>
              <w:t>Название раздела, тема урока</w:t>
            </w:r>
          </w:p>
        </w:tc>
        <w:tc>
          <w:tcPr>
            <w:tcW w:w="1701" w:type="dxa"/>
            <w:vMerge w:val="restart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b/>
                <w:lang w:val="be-BY" w:eastAsia="en-US"/>
              </w:rPr>
            </w:pPr>
            <w:r w:rsidRPr="00352F4D">
              <w:rPr>
                <w:rFonts w:ascii="TimBashk" w:eastAsia="Times New Roman" w:hAnsi="TimBashk" w:cs="Times New Roman"/>
                <w:b/>
                <w:lang w:val="be-BY" w:eastAsia="en-US"/>
              </w:rPr>
              <w:t>Кол-во часов по разделу</w:t>
            </w:r>
          </w:p>
        </w:tc>
        <w:tc>
          <w:tcPr>
            <w:tcW w:w="3402" w:type="dxa"/>
            <w:vMerge w:val="restart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 w:val="24"/>
                <w:szCs w:val="24"/>
                <w:lang w:val="be-BY" w:eastAsia="en-US"/>
              </w:rPr>
            </w:pPr>
          </w:p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b/>
                <w:sz w:val="24"/>
                <w:szCs w:val="24"/>
                <w:lang w:val="be-BY" w:eastAsia="en-US"/>
              </w:rPr>
            </w:pPr>
            <w:r w:rsidRPr="00352F4D">
              <w:rPr>
                <w:rFonts w:ascii="TimBashk" w:eastAsia="Times New Roman" w:hAnsi="TimBashk" w:cs="Times New Roman"/>
                <w:b/>
                <w:sz w:val="24"/>
                <w:szCs w:val="24"/>
                <w:lang w:val="be-BY" w:eastAsia="en-US"/>
              </w:rPr>
              <w:t>Примечание</w:t>
            </w:r>
          </w:p>
        </w:tc>
      </w:tr>
      <w:tr w:rsidR="00352F4D" w:rsidRPr="00352F4D" w:rsidTr="00EE620F">
        <w:tc>
          <w:tcPr>
            <w:tcW w:w="567" w:type="dxa"/>
            <w:vMerge/>
          </w:tcPr>
          <w:p w:rsidR="00352F4D" w:rsidRPr="00352F4D" w:rsidRDefault="00352F4D" w:rsidP="00352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276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b/>
                <w:lang w:val="be-BY" w:eastAsia="en-US"/>
              </w:rPr>
            </w:pPr>
            <w:r w:rsidRPr="00352F4D">
              <w:rPr>
                <w:rFonts w:ascii="TimBashk" w:eastAsia="Times New Roman" w:hAnsi="TimBashk" w:cs="Times New Roman"/>
                <w:b/>
                <w:lang w:val="be-BY" w:eastAsia="en-US"/>
              </w:rPr>
              <w:t>По плану</w:t>
            </w:r>
          </w:p>
        </w:tc>
        <w:tc>
          <w:tcPr>
            <w:tcW w:w="1276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b/>
                <w:lang w:val="be-BY" w:eastAsia="en-US"/>
              </w:rPr>
            </w:pPr>
            <w:r w:rsidRPr="00352F4D">
              <w:rPr>
                <w:rFonts w:ascii="TimBashk" w:eastAsia="Times New Roman" w:hAnsi="TimBashk" w:cs="Times New Roman"/>
                <w:b/>
                <w:lang w:val="be-BY" w:eastAsia="en-US"/>
              </w:rPr>
              <w:t>По факту</w:t>
            </w:r>
          </w:p>
        </w:tc>
        <w:tc>
          <w:tcPr>
            <w:tcW w:w="5811" w:type="dxa"/>
            <w:vMerge/>
          </w:tcPr>
          <w:p w:rsidR="00352F4D" w:rsidRPr="00352F4D" w:rsidRDefault="00352F4D" w:rsidP="00352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701" w:type="dxa"/>
            <w:vMerge/>
          </w:tcPr>
          <w:p w:rsidR="00352F4D" w:rsidRPr="00352F4D" w:rsidRDefault="00352F4D" w:rsidP="00352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3402" w:type="dxa"/>
            <w:vMerge/>
          </w:tcPr>
          <w:p w:rsidR="00352F4D" w:rsidRPr="00352F4D" w:rsidRDefault="00352F4D" w:rsidP="00352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en-US"/>
              </w:rPr>
            </w:pPr>
          </w:p>
        </w:tc>
      </w:tr>
      <w:tr w:rsidR="00352F4D" w:rsidRPr="00352F4D" w:rsidTr="00EE620F">
        <w:trPr>
          <w:trHeight w:val="70"/>
        </w:trPr>
        <w:tc>
          <w:tcPr>
            <w:tcW w:w="567" w:type="dxa"/>
            <w:vMerge/>
          </w:tcPr>
          <w:p w:rsidR="00352F4D" w:rsidRPr="00352F4D" w:rsidRDefault="00352F4D" w:rsidP="00352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276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en-US"/>
              </w:rPr>
            </w:pPr>
            <w:r w:rsidRPr="00352F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en-US"/>
              </w:rPr>
              <w:t>10</w:t>
            </w:r>
          </w:p>
        </w:tc>
        <w:tc>
          <w:tcPr>
            <w:tcW w:w="1276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en-US"/>
              </w:rPr>
            </w:pPr>
            <w:r w:rsidRPr="00352F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en-US"/>
              </w:rPr>
              <w:t>10</w:t>
            </w:r>
          </w:p>
        </w:tc>
        <w:tc>
          <w:tcPr>
            <w:tcW w:w="5811" w:type="dxa"/>
            <w:vMerge/>
          </w:tcPr>
          <w:p w:rsidR="00352F4D" w:rsidRPr="00352F4D" w:rsidRDefault="00352F4D" w:rsidP="00352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1701" w:type="dxa"/>
            <w:vMerge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3402" w:type="dxa"/>
            <w:vMerge/>
          </w:tcPr>
          <w:p w:rsidR="00352F4D" w:rsidRPr="00352F4D" w:rsidRDefault="00352F4D" w:rsidP="00352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en-US"/>
              </w:rPr>
            </w:pPr>
          </w:p>
        </w:tc>
      </w:tr>
      <w:tr w:rsidR="00352F4D" w:rsidRPr="00352F4D" w:rsidTr="00EE620F">
        <w:trPr>
          <w:trHeight w:val="70"/>
        </w:trPr>
        <w:tc>
          <w:tcPr>
            <w:tcW w:w="14033" w:type="dxa"/>
            <w:gridSpan w:val="6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  <w:lang w:val="be-BY" w:eastAsia="en-US"/>
              </w:rPr>
            </w:pPr>
            <w:r w:rsidRPr="00352F4D">
              <w:rPr>
                <w:rFonts w:ascii="Times New Roman" w:eastAsia="Times New Roman" w:hAnsi="Times New Roman" w:cs="Aharoni"/>
                <w:b/>
                <w:sz w:val="24"/>
                <w:szCs w:val="24"/>
                <w:lang w:val="be-BY" w:eastAsia="en-US"/>
              </w:rPr>
              <w:t xml:space="preserve">Фонетика                                                                          </w:t>
            </w:r>
            <w:r w:rsidRPr="00352F4D">
              <w:rPr>
                <w:rFonts w:ascii="Times New Roman" w:eastAsia="Times New Roman" w:hAnsi="Times New Roman" w:cs="Aharoni"/>
                <w:b/>
                <w:sz w:val="24"/>
                <w:szCs w:val="24"/>
                <w:lang w:val="en-US" w:eastAsia="en-US"/>
              </w:rPr>
              <w:t>3</w:t>
            </w:r>
          </w:p>
        </w:tc>
      </w:tr>
      <w:tr w:rsidR="00352F4D" w:rsidRPr="00352F4D" w:rsidTr="00EE620F">
        <w:tc>
          <w:tcPr>
            <w:tcW w:w="567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Aharoni"/>
                <w:sz w:val="24"/>
                <w:szCs w:val="24"/>
                <w:lang w:val="be-BY" w:eastAsia="en-US"/>
              </w:rPr>
            </w:pPr>
            <w:r w:rsidRPr="00352F4D">
              <w:rPr>
                <w:rFonts w:ascii="Times New Roman" w:eastAsia="Times New Roman" w:hAnsi="Times New Roman" w:cs="Aharoni"/>
                <w:sz w:val="24"/>
                <w:szCs w:val="24"/>
                <w:lang w:val="be-BY" w:eastAsia="en-US"/>
              </w:rPr>
              <w:t>1</w:t>
            </w:r>
          </w:p>
        </w:tc>
        <w:tc>
          <w:tcPr>
            <w:tcW w:w="1276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  <w:lang w:val="be-BY" w:eastAsia="en-US"/>
              </w:rPr>
            </w:pPr>
            <w:r w:rsidRPr="00352F4D">
              <w:rPr>
                <w:rFonts w:ascii="Times New Roman" w:eastAsia="Times New Roman" w:hAnsi="Times New Roman" w:cs="Aharoni"/>
                <w:b/>
                <w:sz w:val="24"/>
                <w:szCs w:val="24"/>
                <w:lang w:val="be-BY" w:eastAsia="en-US"/>
              </w:rPr>
              <w:t>0</w:t>
            </w:r>
            <w:r w:rsidRPr="00352F4D">
              <w:rPr>
                <w:rFonts w:ascii="Times New Roman" w:eastAsia="Times New Roman" w:hAnsi="Times New Roman" w:cs="Aharoni"/>
                <w:b/>
                <w:sz w:val="24"/>
                <w:szCs w:val="24"/>
                <w:lang w:val="en-US" w:eastAsia="en-US"/>
              </w:rPr>
              <w:t>9</w:t>
            </w:r>
            <w:r w:rsidRPr="00352F4D">
              <w:rPr>
                <w:rFonts w:ascii="Times New Roman" w:eastAsia="Times New Roman" w:hAnsi="Times New Roman" w:cs="Aharoni"/>
                <w:b/>
                <w:sz w:val="24"/>
                <w:szCs w:val="24"/>
                <w:lang w:val="be-BY" w:eastAsia="en-US"/>
              </w:rPr>
              <w:t>.09</w:t>
            </w:r>
          </w:p>
        </w:tc>
        <w:tc>
          <w:tcPr>
            <w:tcW w:w="1276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  <w:lang w:val="be-BY" w:eastAsia="en-US"/>
              </w:rPr>
            </w:pPr>
          </w:p>
        </w:tc>
        <w:tc>
          <w:tcPr>
            <w:tcW w:w="5811" w:type="dxa"/>
          </w:tcPr>
          <w:p w:rsidR="00352F4D" w:rsidRPr="00352F4D" w:rsidRDefault="00352F4D" w:rsidP="00352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en-US"/>
              </w:rPr>
            </w:pPr>
            <w:r w:rsidRPr="00352F4D">
              <w:rPr>
                <w:rFonts w:ascii="Times New Roman" w:eastAsia="Times New Roman" w:hAnsi="Times New Roman" w:cs="Times New Roman"/>
                <w:sz w:val="24"/>
                <w:szCs w:val="24"/>
                <w:lang w:val="ba-RU" w:eastAsia="en-US"/>
              </w:rPr>
              <w:t>Башҡорт теленең фонетикаһы.</w:t>
            </w:r>
          </w:p>
        </w:tc>
        <w:tc>
          <w:tcPr>
            <w:tcW w:w="1701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ba-RU" w:eastAsia="en-US"/>
              </w:rPr>
            </w:pPr>
          </w:p>
        </w:tc>
        <w:tc>
          <w:tcPr>
            <w:tcW w:w="3402" w:type="dxa"/>
          </w:tcPr>
          <w:p w:rsidR="00352F4D" w:rsidRPr="00352F4D" w:rsidRDefault="00352F4D" w:rsidP="00352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en-US"/>
              </w:rPr>
            </w:pPr>
          </w:p>
        </w:tc>
      </w:tr>
      <w:tr w:rsidR="00352F4D" w:rsidRPr="00352F4D" w:rsidTr="00EE620F">
        <w:tc>
          <w:tcPr>
            <w:tcW w:w="567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Aharoni"/>
                <w:sz w:val="24"/>
                <w:szCs w:val="24"/>
                <w:lang w:val="be-BY" w:eastAsia="en-US"/>
              </w:rPr>
            </w:pPr>
            <w:r w:rsidRPr="00352F4D">
              <w:rPr>
                <w:rFonts w:ascii="Times New Roman" w:eastAsia="Times New Roman" w:hAnsi="Times New Roman" w:cs="Aharoni"/>
                <w:sz w:val="24"/>
                <w:szCs w:val="24"/>
                <w:lang w:val="be-BY" w:eastAsia="en-US"/>
              </w:rPr>
              <w:t>2</w:t>
            </w:r>
          </w:p>
        </w:tc>
        <w:tc>
          <w:tcPr>
            <w:tcW w:w="1276" w:type="dxa"/>
          </w:tcPr>
          <w:p w:rsidR="00352F4D" w:rsidRPr="00352F4D" w:rsidRDefault="00352F4D" w:rsidP="00352F4D">
            <w:pPr>
              <w:spacing w:after="0" w:line="240" w:lineRule="auto"/>
              <w:rPr>
                <w:rFonts w:ascii="Times New Roman" w:eastAsia="Times New Roman" w:hAnsi="Times New Roman" w:cs="Aharoni"/>
                <w:b/>
                <w:sz w:val="24"/>
                <w:szCs w:val="24"/>
                <w:lang w:val="be-BY" w:eastAsia="en-US"/>
              </w:rPr>
            </w:pPr>
            <w:r w:rsidRPr="00352F4D">
              <w:rPr>
                <w:rFonts w:ascii="Times New Roman" w:eastAsia="Times New Roman" w:hAnsi="Times New Roman" w:cs="Aharoni"/>
                <w:b/>
                <w:sz w:val="24"/>
                <w:szCs w:val="24"/>
                <w:lang w:val="be-BY" w:eastAsia="en-US"/>
              </w:rPr>
              <w:t xml:space="preserve">    </w:t>
            </w:r>
            <w:r w:rsidRPr="00352F4D">
              <w:rPr>
                <w:rFonts w:ascii="Times New Roman" w:eastAsia="Times New Roman" w:hAnsi="Times New Roman" w:cs="Aharoni"/>
                <w:b/>
                <w:sz w:val="24"/>
                <w:szCs w:val="24"/>
                <w:lang w:val="en-US" w:eastAsia="en-US"/>
              </w:rPr>
              <w:t>23</w:t>
            </w:r>
            <w:r w:rsidRPr="00352F4D">
              <w:rPr>
                <w:rFonts w:ascii="Times New Roman" w:eastAsia="Times New Roman" w:hAnsi="Times New Roman" w:cs="Aharoni"/>
                <w:b/>
                <w:sz w:val="24"/>
                <w:szCs w:val="24"/>
                <w:lang w:val="be-BY" w:eastAsia="en-US"/>
              </w:rPr>
              <w:t>.09</w:t>
            </w:r>
          </w:p>
        </w:tc>
        <w:tc>
          <w:tcPr>
            <w:tcW w:w="1276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  <w:lang w:val="be-BY" w:eastAsia="en-US"/>
              </w:rPr>
            </w:pPr>
          </w:p>
        </w:tc>
        <w:tc>
          <w:tcPr>
            <w:tcW w:w="5811" w:type="dxa"/>
          </w:tcPr>
          <w:p w:rsidR="00352F4D" w:rsidRPr="00352F4D" w:rsidRDefault="00352F4D" w:rsidP="00352F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Bashk" w:eastAsia="Times New Roman" w:hAnsi="TimBashk" w:cs="Times New Roman"/>
                <w:sz w:val="24"/>
                <w:szCs w:val="24"/>
                <w:lang w:val="ba-RU" w:eastAsia="en-US"/>
              </w:rPr>
            </w:pPr>
            <w:r w:rsidRPr="00352F4D">
              <w:rPr>
                <w:rFonts w:ascii="TimBashk" w:eastAsia="Times New Roman" w:hAnsi="TimBashk" w:cs="Times New Roman"/>
                <w:sz w:val="24"/>
                <w:szCs w:val="24"/>
                <w:lang w:val="ba-RU" w:eastAsia="en-US"/>
              </w:rPr>
              <w:t>Сингармонизм.</w:t>
            </w:r>
          </w:p>
        </w:tc>
        <w:tc>
          <w:tcPr>
            <w:tcW w:w="1701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3402" w:type="dxa"/>
          </w:tcPr>
          <w:p w:rsidR="00352F4D" w:rsidRPr="00352F4D" w:rsidRDefault="00352F4D" w:rsidP="00352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en-US"/>
              </w:rPr>
            </w:pPr>
          </w:p>
        </w:tc>
      </w:tr>
      <w:tr w:rsidR="00352F4D" w:rsidRPr="00352F4D" w:rsidTr="00EE620F">
        <w:tc>
          <w:tcPr>
            <w:tcW w:w="567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Aharoni"/>
                <w:sz w:val="24"/>
                <w:szCs w:val="24"/>
                <w:lang w:val="be-BY" w:eastAsia="en-US"/>
              </w:rPr>
            </w:pPr>
            <w:r w:rsidRPr="00352F4D">
              <w:rPr>
                <w:rFonts w:ascii="Times New Roman" w:eastAsia="Times New Roman" w:hAnsi="Times New Roman" w:cs="Aharoni"/>
                <w:sz w:val="24"/>
                <w:szCs w:val="24"/>
                <w:lang w:val="be-BY" w:eastAsia="en-US"/>
              </w:rPr>
              <w:t>3</w:t>
            </w:r>
          </w:p>
        </w:tc>
        <w:tc>
          <w:tcPr>
            <w:tcW w:w="1276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  <w:lang w:val="en-US" w:eastAsia="en-US"/>
              </w:rPr>
            </w:pPr>
            <w:r w:rsidRPr="00352F4D">
              <w:rPr>
                <w:rFonts w:ascii="Times New Roman" w:eastAsia="Times New Roman" w:hAnsi="Times New Roman" w:cs="Aharoni"/>
                <w:b/>
                <w:sz w:val="24"/>
                <w:szCs w:val="24"/>
                <w:lang w:val="en-US" w:eastAsia="en-US"/>
              </w:rPr>
              <w:t>07.10</w:t>
            </w:r>
          </w:p>
        </w:tc>
        <w:tc>
          <w:tcPr>
            <w:tcW w:w="1276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  <w:lang w:val="be-BY" w:eastAsia="en-US"/>
              </w:rPr>
            </w:pPr>
          </w:p>
        </w:tc>
        <w:tc>
          <w:tcPr>
            <w:tcW w:w="5811" w:type="dxa"/>
          </w:tcPr>
          <w:p w:rsidR="00352F4D" w:rsidRPr="00352F4D" w:rsidRDefault="00352F4D" w:rsidP="00352F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en-US"/>
              </w:rPr>
            </w:pPr>
            <w:r w:rsidRPr="00352F4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val="ba-RU" w:eastAsia="en-US"/>
              </w:rPr>
              <w:t>Башҡорт һүҙҙәрендә ижек төҙөлөшө.</w:t>
            </w:r>
          </w:p>
        </w:tc>
        <w:tc>
          <w:tcPr>
            <w:tcW w:w="1701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3402" w:type="dxa"/>
          </w:tcPr>
          <w:p w:rsidR="00352F4D" w:rsidRPr="00352F4D" w:rsidRDefault="00352F4D" w:rsidP="00352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en-US"/>
              </w:rPr>
            </w:pPr>
          </w:p>
        </w:tc>
      </w:tr>
      <w:tr w:rsidR="00352F4D" w:rsidRPr="00352F4D" w:rsidTr="00EE620F">
        <w:tc>
          <w:tcPr>
            <w:tcW w:w="567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Aharoni"/>
                <w:sz w:val="24"/>
                <w:szCs w:val="24"/>
                <w:lang w:val="be-BY" w:eastAsia="en-US"/>
              </w:rPr>
            </w:pPr>
          </w:p>
        </w:tc>
        <w:tc>
          <w:tcPr>
            <w:tcW w:w="1276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  <w:lang w:val="be-BY" w:eastAsia="en-US"/>
              </w:rPr>
            </w:pPr>
          </w:p>
        </w:tc>
        <w:tc>
          <w:tcPr>
            <w:tcW w:w="1276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  <w:lang w:val="be-BY" w:eastAsia="en-US"/>
              </w:rPr>
            </w:pPr>
          </w:p>
        </w:tc>
        <w:tc>
          <w:tcPr>
            <w:tcW w:w="5811" w:type="dxa"/>
          </w:tcPr>
          <w:p w:rsidR="00352F4D" w:rsidRPr="00352F4D" w:rsidRDefault="00352F4D" w:rsidP="00352F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szCs w:val="24"/>
                <w:lang w:val="ba-RU" w:eastAsia="en-US"/>
              </w:rPr>
            </w:pPr>
            <w:r w:rsidRPr="00352F4D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szCs w:val="24"/>
                <w:lang w:val="ba-RU" w:eastAsia="en-US"/>
              </w:rPr>
              <w:t xml:space="preserve">                 Лексика</w:t>
            </w:r>
          </w:p>
        </w:tc>
        <w:tc>
          <w:tcPr>
            <w:tcW w:w="1701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en-US"/>
              </w:rPr>
            </w:pPr>
            <w:r w:rsidRPr="00352F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en-US"/>
              </w:rPr>
              <w:t>5</w:t>
            </w:r>
          </w:p>
        </w:tc>
        <w:tc>
          <w:tcPr>
            <w:tcW w:w="3402" w:type="dxa"/>
          </w:tcPr>
          <w:p w:rsidR="00352F4D" w:rsidRPr="00352F4D" w:rsidRDefault="00352F4D" w:rsidP="00352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en-US"/>
              </w:rPr>
            </w:pPr>
          </w:p>
        </w:tc>
      </w:tr>
      <w:tr w:rsidR="00352F4D" w:rsidRPr="00352F4D" w:rsidTr="00EE620F">
        <w:tc>
          <w:tcPr>
            <w:tcW w:w="567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Aharoni"/>
                <w:sz w:val="24"/>
                <w:szCs w:val="24"/>
                <w:lang w:val="be-BY" w:eastAsia="en-US"/>
              </w:rPr>
            </w:pPr>
            <w:r w:rsidRPr="00352F4D">
              <w:rPr>
                <w:rFonts w:ascii="Times New Roman" w:eastAsia="Times New Roman" w:hAnsi="Times New Roman" w:cs="Aharoni"/>
                <w:sz w:val="24"/>
                <w:szCs w:val="24"/>
                <w:lang w:val="be-BY" w:eastAsia="en-US"/>
              </w:rPr>
              <w:t>4</w:t>
            </w:r>
          </w:p>
        </w:tc>
        <w:tc>
          <w:tcPr>
            <w:tcW w:w="1276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  <w:lang w:val="en-US" w:eastAsia="en-US"/>
              </w:rPr>
            </w:pPr>
            <w:r w:rsidRPr="00352F4D">
              <w:rPr>
                <w:rFonts w:ascii="Times New Roman" w:eastAsia="Times New Roman" w:hAnsi="Times New Roman" w:cs="Aharoni"/>
                <w:b/>
                <w:sz w:val="24"/>
                <w:szCs w:val="24"/>
                <w:lang w:val="en-US" w:eastAsia="en-US"/>
              </w:rPr>
              <w:t>21.10</w:t>
            </w:r>
          </w:p>
        </w:tc>
        <w:tc>
          <w:tcPr>
            <w:tcW w:w="1276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  <w:lang w:val="be-BY" w:eastAsia="en-US"/>
              </w:rPr>
            </w:pPr>
          </w:p>
        </w:tc>
        <w:tc>
          <w:tcPr>
            <w:tcW w:w="5811" w:type="dxa"/>
          </w:tcPr>
          <w:p w:rsidR="00352F4D" w:rsidRPr="00352F4D" w:rsidRDefault="00352F4D" w:rsidP="00352F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en-US"/>
              </w:rPr>
            </w:pPr>
            <w:r w:rsidRPr="00352F4D">
              <w:rPr>
                <w:rFonts w:ascii="TimBashk" w:eastAsia="Times New Roman" w:hAnsi="TimBashk" w:cs="Times New Roman"/>
                <w:color w:val="000000"/>
                <w:spacing w:val="-6"/>
                <w:sz w:val="24"/>
                <w:szCs w:val="24"/>
                <w:lang w:val="be-BY" w:eastAsia="en-US"/>
              </w:rPr>
              <w:t>Баш</w:t>
            </w:r>
            <w:r w:rsidRPr="00352F4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val="be-BY" w:eastAsia="en-US"/>
              </w:rPr>
              <w:t>ҡорт теленең лексикологияһы.</w:t>
            </w:r>
          </w:p>
        </w:tc>
        <w:tc>
          <w:tcPr>
            <w:tcW w:w="1701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3402" w:type="dxa"/>
          </w:tcPr>
          <w:p w:rsidR="00352F4D" w:rsidRPr="00352F4D" w:rsidRDefault="00352F4D" w:rsidP="00352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en-US"/>
              </w:rPr>
            </w:pPr>
          </w:p>
        </w:tc>
      </w:tr>
      <w:tr w:rsidR="00352F4D" w:rsidRPr="00352F4D" w:rsidTr="00EE620F">
        <w:tc>
          <w:tcPr>
            <w:tcW w:w="567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Aharoni"/>
                <w:sz w:val="24"/>
                <w:szCs w:val="24"/>
                <w:lang w:val="be-BY" w:eastAsia="en-US"/>
              </w:rPr>
            </w:pPr>
            <w:r w:rsidRPr="00352F4D">
              <w:rPr>
                <w:rFonts w:ascii="Times New Roman" w:eastAsia="Times New Roman" w:hAnsi="Times New Roman" w:cs="Aharoni"/>
                <w:sz w:val="24"/>
                <w:szCs w:val="24"/>
                <w:lang w:val="be-BY" w:eastAsia="en-US"/>
              </w:rPr>
              <w:t>5</w:t>
            </w:r>
          </w:p>
        </w:tc>
        <w:tc>
          <w:tcPr>
            <w:tcW w:w="1276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  <w:lang w:val="en-US" w:eastAsia="en-US"/>
              </w:rPr>
            </w:pPr>
            <w:r w:rsidRPr="00352F4D">
              <w:rPr>
                <w:rFonts w:ascii="Times New Roman" w:eastAsia="Times New Roman" w:hAnsi="Times New Roman" w:cs="Aharoni"/>
                <w:b/>
                <w:sz w:val="24"/>
                <w:szCs w:val="24"/>
                <w:lang w:val="en-US" w:eastAsia="en-US"/>
              </w:rPr>
              <w:t>18.11</w:t>
            </w:r>
          </w:p>
        </w:tc>
        <w:tc>
          <w:tcPr>
            <w:tcW w:w="1276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  <w:lang w:val="be-BY" w:eastAsia="en-US"/>
              </w:rPr>
            </w:pPr>
          </w:p>
        </w:tc>
        <w:tc>
          <w:tcPr>
            <w:tcW w:w="5811" w:type="dxa"/>
          </w:tcPr>
          <w:p w:rsidR="00352F4D" w:rsidRPr="00352F4D" w:rsidRDefault="00352F4D" w:rsidP="00352F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Bashk" w:eastAsia="Times New Roman" w:hAnsi="TimBashk" w:cs="Times New Roman"/>
                <w:sz w:val="24"/>
                <w:szCs w:val="24"/>
                <w:lang w:val="be-BY" w:eastAsia="en-US"/>
              </w:rPr>
            </w:pPr>
            <w:r w:rsidRPr="00352F4D">
              <w:rPr>
                <w:rFonts w:ascii="TimBashk" w:eastAsia="Times New Roman" w:hAnsi="TimBashk" w:cs="Times New Roman"/>
                <w:color w:val="000000"/>
                <w:spacing w:val="-5"/>
                <w:sz w:val="24"/>
                <w:szCs w:val="24"/>
                <w:lang w:val="ba-RU" w:eastAsia="en-US"/>
              </w:rPr>
              <w:t>Баш</w:t>
            </w:r>
            <w:r w:rsidRPr="00352F4D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ba-RU" w:eastAsia="en-US"/>
              </w:rPr>
              <w:t>ҡорт яҙмаһы тураһында.</w:t>
            </w:r>
            <w:r w:rsidRPr="00352F4D">
              <w:rPr>
                <w:rFonts w:ascii="TimBashk" w:eastAsia="Times New Roman" w:hAnsi="TimBashk" w:cs="Times New Roman"/>
                <w:color w:val="000000"/>
                <w:spacing w:val="-5"/>
                <w:sz w:val="24"/>
                <w:szCs w:val="24"/>
                <w:lang w:val="be-BY" w:eastAsia="en-US"/>
              </w:rPr>
              <w:t xml:space="preserve">                                  </w:t>
            </w:r>
          </w:p>
        </w:tc>
        <w:tc>
          <w:tcPr>
            <w:tcW w:w="1701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3402" w:type="dxa"/>
          </w:tcPr>
          <w:p w:rsidR="00352F4D" w:rsidRPr="00352F4D" w:rsidRDefault="00352F4D" w:rsidP="00352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en-US"/>
              </w:rPr>
            </w:pPr>
          </w:p>
        </w:tc>
      </w:tr>
      <w:tr w:rsidR="00352F4D" w:rsidRPr="00352F4D" w:rsidTr="00EE620F">
        <w:tc>
          <w:tcPr>
            <w:tcW w:w="567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Aharoni"/>
                <w:sz w:val="24"/>
                <w:szCs w:val="24"/>
                <w:lang w:val="be-BY" w:eastAsia="en-US"/>
              </w:rPr>
            </w:pPr>
            <w:r w:rsidRPr="00352F4D">
              <w:rPr>
                <w:rFonts w:ascii="Times New Roman" w:eastAsia="Times New Roman" w:hAnsi="Times New Roman" w:cs="Aharoni"/>
                <w:sz w:val="24"/>
                <w:szCs w:val="24"/>
                <w:lang w:val="be-BY" w:eastAsia="en-US"/>
              </w:rPr>
              <w:t>6</w:t>
            </w:r>
          </w:p>
        </w:tc>
        <w:tc>
          <w:tcPr>
            <w:tcW w:w="1276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  <w:lang w:val="en-US" w:eastAsia="en-US"/>
              </w:rPr>
            </w:pPr>
            <w:r w:rsidRPr="00352F4D">
              <w:rPr>
                <w:rFonts w:ascii="Times New Roman" w:eastAsia="Times New Roman" w:hAnsi="Times New Roman" w:cs="Aharoni"/>
                <w:b/>
                <w:sz w:val="24"/>
                <w:szCs w:val="24"/>
                <w:lang w:val="en-US" w:eastAsia="en-US"/>
              </w:rPr>
              <w:t>02.12</w:t>
            </w:r>
          </w:p>
        </w:tc>
        <w:tc>
          <w:tcPr>
            <w:tcW w:w="1276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  <w:lang w:val="be-BY" w:eastAsia="en-US"/>
              </w:rPr>
            </w:pPr>
          </w:p>
        </w:tc>
        <w:tc>
          <w:tcPr>
            <w:tcW w:w="5811" w:type="dxa"/>
          </w:tcPr>
          <w:p w:rsidR="00352F4D" w:rsidRPr="00352F4D" w:rsidRDefault="00352F4D" w:rsidP="00352F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en-US"/>
              </w:rPr>
            </w:pPr>
            <w:r w:rsidRPr="00352F4D">
              <w:rPr>
                <w:rFonts w:ascii="Times New Roman" w:eastAsia="Times New Roman" w:hAnsi="Times New Roman" w:cs="Times New Roman"/>
                <w:sz w:val="24"/>
                <w:szCs w:val="24"/>
                <w:lang w:val="ba-RU" w:eastAsia="en-US"/>
              </w:rPr>
              <w:t>Һүҙҙәрҙең грамматик мәғәнәһе.</w:t>
            </w:r>
          </w:p>
        </w:tc>
        <w:tc>
          <w:tcPr>
            <w:tcW w:w="1701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3402" w:type="dxa"/>
          </w:tcPr>
          <w:p w:rsidR="00352F4D" w:rsidRPr="00352F4D" w:rsidRDefault="00352F4D" w:rsidP="00352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en-US"/>
              </w:rPr>
            </w:pPr>
          </w:p>
        </w:tc>
      </w:tr>
      <w:tr w:rsidR="00352F4D" w:rsidRPr="00352F4D" w:rsidTr="00EE620F">
        <w:tc>
          <w:tcPr>
            <w:tcW w:w="567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Aharoni"/>
                <w:sz w:val="24"/>
                <w:szCs w:val="24"/>
                <w:lang w:val="be-BY" w:eastAsia="en-US"/>
              </w:rPr>
            </w:pPr>
            <w:r w:rsidRPr="00352F4D">
              <w:rPr>
                <w:rFonts w:ascii="Times New Roman" w:eastAsia="Times New Roman" w:hAnsi="Times New Roman" w:cs="Aharoni"/>
                <w:sz w:val="24"/>
                <w:szCs w:val="24"/>
                <w:lang w:val="be-BY" w:eastAsia="en-US"/>
              </w:rPr>
              <w:t>7</w:t>
            </w:r>
          </w:p>
        </w:tc>
        <w:tc>
          <w:tcPr>
            <w:tcW w:w="1276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  <w:lang w:val="en-US" w:eastAsia="en-US"/>
              </w:rPr>
            </w:pPr>
            <w:r w:rsidRPr="00352F4D">
              <w:rPr>
                <w:rFonts w:ascii="Times New Roman" w:eastAsia="Times New Roman" w:hAnsi="Times New Roman" w:cs="Aharoni"/>
                <w:b/>
                <w:sz w:val="24"/>
                <w:szCs w:val="24"/>
                <w:lang w:val="en-US" w:eastAsia="en-US"/>
              </w:rPr>
              <w:t>16.12</w:t>
            </w:r>
          </w:p>
        </w:tc>
        <w:tc>
          <w:tcPr>
            <w:tcW w:w="1276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  <w:lang w:val="be-BY" w:eastAsia="en-US"/>
              </w:rPr>
            </w:pPr>
          </w:p>
        </w:tc>
        <w:tc>
          <w:tcPr>
            <w:tcW w:w="5811" w:type="dxa"/>
          </w:tcPr>
          <w:p w:rsidR="00352F4D" w:rsidRPr="00352F4D" w:rsidRDefault="00352F4D" w:rsidP="00352F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val="be-BY" w:eastAsia="en-US"/>
              </w:rPr>
            </w:pPr>
            <w:r w:rsidRPr="00352F4D">
              <w:rPr>
                <w:rFonts w:ascii="Times New Roman" w:eastAsia="Times New Roman" w:hAnsi="Times New Roman" w:cs="Times New Roman"/>
                <w:sz w:val="24"/>
                <w:szCs w:val="24"/>
                <w:lang w:val="ba-RU" w:eastAsia="en-US"/>
              </w:rPr>
              <w:t xml:space="preserve">Контроль диктант. </w:t>
            </w:r>
            <w:r w:rsidRPr="00352F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a-RU" w:eastAsia="en-US"/>
              </w:rPr>
              <w:t>Аҡ ҡайын.</w:t>
            </w:r>
          </w:p>
        </w:tc>
        <w:tc>
          <w:tcPr>
            <w:tcW w:w="1701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3402" w:type="dxa"/>
          </w:tcPr>
          <w:p w:rsidR="00352F4D" w:rsidRPr="00352F4D" w:rsidRDefault="00352F4D" w:rsidP="00352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en-US"/>
              </w:rPr>
            </w:pPr>
          </w:p>
        </w:tc>
      </w:tr>
      <w:tr w:rsidR="00352F4D" w:rsidRPr="00352F4D" w:rsidTr="00EE620F">
        <w:tc>
          <w:tcPr>
            <w:tcW w:w="567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Aharoni"/>
                <w:sz w:val="24"/>
                <w:szCs w:val="24"/>
                <w:lang w:val="be-BY" w:eastAsia="en-US"/>
              </w:rPr>
            </w:pPr>
            <w:r w:rsidRPr="00352F4D">
              <w:rPr>
                <w:rFonts w:ascii="Times New Roman" w:eastAsia="Times New Roman" w:hAnsi="Times New Roman" w:cs="Aharoni"/>
                <w:sz w:val="24"/>
                <w:szCs w:val="24"/>
                <w:lang w:val="be-BY" w:eastAsia="en-US"/>
              </w:rPr>
              <w:t>8</w:t>
            </w:r>
          </w:p>
        </w:tc>
        <w:tc>
          <w:tcPr>
            <w:tcW w:w="1276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  <w:lang w:val="be-BY" w:eastAsia="en-US"/>
              </w:rPr>
            </w:pPr>
            <w:r w:rsidRPr="00352F4D">
              <w:rPr>
                <w:rFonts w:ascii="Times New Roman" w:eastAsia="Times New Roman" w:hAnsi="Times New Roman" w:cs="Aharoni"/>
                <w:b/>
                <w:sz w:val="24"/>
                <w:szCs w:val="24"/>
                <w:lang w:val="be-BY" w:eastAsia="en-US"/>
              </w:rPr>
              <w:t>30.12</w:t>
            </w:r>
          </w:p>
        </w:tc>
        <w:tc>
          <w:tcPr>
            <w:tcW w:w="1276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  <w:lang w:val="be-BY" w:eastAsia="en-US"/>
              </w:rPr>
            </w:pPr>
          </w:p>
        </w:tc>
        <w:tc>
          <w:tcPr>
            <w:tcW w:w="5811" w:type="dxa"/>
          </w:tcPr>
          <w:p w:rsidR="00352F4D" w:rsidRPr="00352F4D" w:rsidRDefault="00352F4D" w:rsidP="00352F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en-US"/>
              </w:rPr>
            </w:pPr>
            <w:r w:rsidRPr="00352F4D">
              <w:rPr>
                <w:rFonts w:ascii="Times New Roman" w:eastAsia="Times New Roman" w:hAnsi="Times New Roman" w:cs="Times New Roman"/>
                <w:sz w:val="24"/>
                <w:szCs w:val="24"/>
                <w:lang w:val="be-BY" w:eastAsia="en-US"/>
              </w:rPr>
              <w:t>Хаталар өҫтөндә  эш.</w:t>
            </w:r>
            <w:r w:rsidRPr="00352F4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val="ba-RU" w:eastAsia="en-US"/>
              </w:rPr>
              <w:t xml:space="preserve"> Башҡорт һүҙҙәренең ялғауҙары үҙенсәлеге.</w:t>
            </w:r>
            <w:r w:rsidRPr="00352F4D">
              <w:rPr>
                <w:rFonts w:ascii="Times New Roman" w:eastAsia="Times New Roman" w:hAnsi="Times New Roman" w:cs="Times New Roman"/>
                <w:sz w:val="24"/>
                <w:szCs w:val="24"/>
                <w:lang w:val="ba-RU" w:eastAsia="en-US"/>
              </w:rPr>
              <w:t xml:space="preserve"> Башҡорт телендә һүҙҙәрҙең фонетик варианнтары.</w:t>
            </w:r>
          </w:p>
        </w:tc>
        <w:tc>
          <w:tcPr>
            <w:tcW w:w="1701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3402" w:type="dxa"/>
          </w:tcPr>
          <w:p w:rsidR="00352F4D" w:rsidRPr="00352F4D" w:rsidRDefault="00352F4D" w:rsidP="00352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en-US"/>
              </w:rPr>
            </w:pPr>
          </w:p>
        </w:tc>
      </w:tr>
      <w:tr w:rsidR="00352F4D" w:rsidRPr="00352F4D" w:rsidTr="00EE620F">
        <w:tc>
          <w:tcPr>
            <w:tcW w:w="567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Aharoni"/>
                <w:sz w:val="24"/>
                <w:szCs w:val="24"/>
                <w:lang w:val="be-BY" w:eastAsia="en-US"/>
              </w:rPr>
            </w:pPr>
          </w:p>
        </w:tc>
        <w:tc>
          <w:tcPr>
            <w:tcW w:w="1276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  <w:lang w:val="be-BY" w:eastAsia="en-US"/>
              </w:rPr>
            </w:pPr>
          </w:p>
        </w:tc>
        <w:tc>
          <w:tcPr>
            <w:tcW w:w="1276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  <w:lang w:val="be-BY" w:eastAsia="en-US"/>
              </w:rPr>
            </w:pPr>
          </w:p>
        </w:tc>
        <w:tc>
          <w:tcPr>
            <w:tcW w:w="5811" w:type="dxa"/>
          </w:tcPr>
          <w:p w:rsidR="00352F4D" w:rsidRPr="00352F4D" w:rsidRDefault="00352F4D" w:rsidP="00352F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a-RU" w:eastAsia="en-US"/>
              </w:rPr>
            </w:pPr>
            <w:r w:rsidRPr="00352F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a-RU" w:eastAsia="en-US"/>
              </w:rPr>
              <w:t xml:space="preserve">              Морфология</w:t>
            </w:r>
          </w:p>
        </w:tc>
        <w:tc>
          <w:tcPr>
            <w:tcW w:w="1701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en-US"/>
              </w:rPr>
            </w:pPr>
            <w:r w:rsidRPr="00352F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en-US"/>
              </w:rPr>
              <w:t>8</w:t>
            </w:r>
          </w:p>
        </w:tc>
        <w:tc>
          <w:tcPr>
            <w:tcW w:w="3402" w:type="dxa"/>
          </w:tcPr>
          <w:p w:rsidR="00352F4D" w:rsidRPr="00352F4D" w:rsidRDefault="00352F4D" w:rsidP="00352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en-US"/>
              </w:rPr>
            </w:pPr>
          </w:p>
        </w:tc>
      </w:tr>
      <w:tr w:rsidR="00352F4D" w:rsidRPr="00352F4D" w:rsidTr="00EE620F">
        <w:tc>
          <w:tcPr>
            <w:tcW w:w="567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Aharoni"/>
                <w:sz w:val="24"/>
                <w:szCs w:val="24"/>
                <w:lang w:val="be-BY" w:eastAsia="en-US"/>
              </w:rPr>
            </w:pPr>
            <w:r w:rsidRPr="00352F4D">
              <w:rPr>
                <w:rFonts w:ascii="Times New Roman" w:eastAsia="Times New Roman" w:hAnsi="Times New Roman" w:cs="Aharoni"/>
                <w:sz w:val="24"/>
                <w:szCs w:val="24"/>
                <w:lang w:val="be-BY" w:eastAsia="en-US"/>
              </w:rPr>
              <w:t>9</w:t>
            </w:r>
          </w:p>
        </w:tc>
        <w:tc>
          <w:tcPr>
            <w:tcW w:w="1276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  <w:lang w:val="be-BY" w:eastAsia="en-US"/>
              </w:rPr>
            </w:pPr>
            <w:r w:rsidRPr="00352F4D">
              <w:rPr>
                <w:rFonts w:ascii="Times New Roman" w:eastAsia="Times New Roman" w:hAnsi="Times New Roman" w:cs="Aharoni"/>
                <w:b/>
                <w:sz w:val="24"/>
                <w:szCs w:val="24"/>
                <w:lang w:val="be-BY" w:eastAsia="en-US"/>
              </w:rPr>
              <w:t>27.01</w:t>
            </w:r>
          </w:p>
        </w:tc>
        <w:tc>
          <w:tcPr>
            <w:tcW w:w="1276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  <w:lang w:val="be-BY" w:eastAsia="en-US"/>
              </w:rPr>
            </w:pPr>
          </w:p>
        </w:tc>
        <w:tc>
          <w:tcPr>
            <w:tcW w:w="5811" w:type="dxa"/>
          </w:tcPr>
          <w:p w:rsidR="00352F4D" w:rsidRPr="00352F4D" w:rsidRDefault="00352F4D" w:rsidP="00352F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en-US"/>
              </w:rPr>
            </w:pPr>
            <w:r w:rsidRPr="00352F4D">
              <w:rPr>
                <w:rFonts w:ascii="Times New Roman" w:eastAsia="Times New Roman" w:hAnsi="Times New Roman" w:cs="Times New Roman"/>
                <w:sz w:val="24"/>
                <w:szCs w:val="24"/>
                <w:lang w:val="be-BY" w:eastAsia="en-US"/>
              </w:rPr>
              <w:t>Исем</w:t>
            </w:r>
          </w:p>
        </w:tc>
        <w:tc>
          <w:tcPr>
            <w:tcW w:w="1701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3402" w:type="dxa"/>
          </w:tcPr>
          <w:p w:rsidR="00352F4D" w:rsidRPr="00352F4D" w:rsidRDefault="00352F4D" w:rsidP="00352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en-US"/>
              </w:rPr>
            </w:pPr>
          </w:p>
        </w:tc>
      </w:tr>
      <w:tr w:rsidR="00352F4D" w:rsidRPr="00352F4D" w:rsidTr="00EE620F">
        <w:tc>
          <w:tcPr>
            <w:tcW w:w="567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Aharoni"/>
                <w:sz w:val="24"/>
                <w:szCs w:val="24"/>
                <w:lang w:val="be-BY" w:eastAsia="en-US"/>
              </w:rPr>
            </w:pPr>
            <w:r w:rsidRPr="00352F4D">
              <w:rPr>
                <w:rFonts w:ascii="Times New Roman" w:eastAsia="Times New Roman" w:hAnsi="Times New Roman" w:cs="Aharoni"/>
                <w:sz w:val="24"/>
                <w:szCs w:val="24"/>
                <w:lang w:val="be-BY" w:eastAsia="en-US"/>
              </w:rPr>
              <w:t>10</w:t>
            </w:r>
          </w:p>
        </w:tc>
        <w:tc>
          <w:tcPr>
            <w:tcW w:w="1276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  <w:lang w:val="be-BY" w:eastAsia="en-US"/>
              </w:rPr>
            </w:pPr>
            <w:r w:rsidRPr="00352F4D">
              <w:rPr>
                <w:rFonts w:ascii="Times New Roman" w:eastAsia="Times New Roman" w:hAnsi="Times New Roman" w:cs="Aharoni"/>
                <w:b/>
                <w:sz w:val="24"/>
                <w:szCs w:val="24"/>
                <w:lang w:val="be-BY" w:eastAsia="en-US"/>
              </w:rPr>
              <w:t>10.02</w:t>
            </w:r>
          </w:p>
        </w:tc>
        <w:tc>
          <w:tcPr>
            <w:tcW w:w="1276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  <w:lang w:val="be-BY" w:eastAsia="en-US"/>
              </w:rPr>
            </w:pPr>
          </w:p>
        </w:tc>
        <w:tc>
          <w:tcPr>
            <w:tcW w:w="5811" w:type="dxa"/>
          </w:tcPr>
          <w:p w:rsidR="00352F4D" w:rsidRPr="00352F4D" w:rsidRDefault="00352F4D" w:rsidP="00352F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en-US"/>
              </w:rPr>
            </w:pPr>
            <w:r w:rsidRPr="00352F4D">
              <w:rPr>
                <w:rFonts w:ascii="Times New Roman" w:eastAsia="Times New Roman" w:hAnsi="Times New Roman" w:cs="Times New Roman"/>
                <w:sz w:val="24"/>
                <w:szCs w:val="24"/>
                <w:lang w:val="ba-RU" w:eastAsia="en-US"/>
              </w:rPr>
              <w:t>Сифат.</w:t>
            </w:r>
          </w:p>
        </w:tc>
        <w:tc>
          <w:tcPr>
            <w:tcW w:w="1701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3402" w:type="dxa"/>
          </w:tcPr>
          <w:p w:rsidR="00352F4D" w:rsidRPr="00352F4D" w:rsidRDefault="00352F4D" w:rsidP="00352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en-US"/>
              </w:rPr>
            </w:pPr>
          </w:p>
        </w:tc>
      </w:tr>
      <w:tr w:rsidR="00352F4D" w:rsidRPr="00352F4D" w:rsidTr="00EE620F">
        <w:tc>
          <w:tcPr>
            <w:tcW w:w="567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Aharoni"/>
                <w:sz w:val="24"/>
                <w:szCs w:val="24"/>
                <w:lang w:val="be-BY" w:eastAsia="en-US"/>
              </w:rPr>
            </w:pPr>
            <w:r w:rsidRPr="00352F4D">
              <w:rPr>
                <w:rFonts w:ascii="Times New Roman" w:eastAsia="Times New Roman" w:hAnsi="Times New Roman" w:cs="Aharoni"/>
                <w:sz w:val="24"/>
                <w:szCs w:val="24"/>
                <w:lang w:val="be-BY" w:eastAsia="en-US"/>
              </w:rPr>
              <w:t>11</w:t>
            </w:r>
          </w:p>
        </w:tc>
        <w:tc>
          <w:tcPr>
            <w:tcW w:w="1276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  <w:lang w:eastAsia="en-US"/>
              </w:rPr>
            </w:pPr>
            <w:r w:rsidRPr="00352F4D">
              <w:rPr>
                <w:rFonts w:ascii="Times New Roman" w:eastAsia="Times New Roman" w:hAnsi="Times New Roman" w:cs="Aharoni"/>
                <w:b/>
                <w:sz w:val="24"/>
                <w:szCs w:val="24"/>
                <w:lang w:eastAsia="en-US"/>
              </w:rPr>
              <w:t>24.02</w:t>
            </w:r>
          </w:p>
        </w:tc>
        <w:tc>
          <w:tcPr>
            <w:tcW w:w="1276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  <w:lang w:val="be-BY" w:eastAsia="en-US"/>
              </w:rPr>
            </w:pPr>
          </w:p>
        </w:tc>
        <w:tc>
          <w:tcPr>
            <w:tcW w:w="5811" w:type="dxa"/>
          </w:tcPr>
          <w:p w:rsidR="00352F4D" w:rsidRPr="00352F4D" w:rsidRDefault="00352F4D" w:rsidP="00352F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en-US"/>
              </w:rPr>
            </w:pPr>
            <w:r w:rsidRPr="00352F4D">
              <w:rPr>
                <w:rFonts w:ascii="Times New Roman" w:eastAsia="Times New Roman" w:hAnsi="Times New Roman" w:cs="Times New Roman"/>
                <w:sz w:val="24"/>
                <w:szCs w:val="24"/>
                <w:lang w:val="ba-RU" w:eastAsia="en-US"/>
              </w:rPr>
              <w:t>Һан.</w:t>
            </w:r>
          </w:p>
        </w:tc>
        <w:tc>
          <w:tcPr>
            <w:tcW w:w="1701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3402" w:type="dxa"/>
          </w:tcPr>
          <w:p w:rsidR="00352F4D" w:rsidRPr="00352F4D" w:rsidRDefault="00352F4D" w:rsidP="00352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en-US"/>
              </w:rPr>
            </w:pPr>
          </w:p>
        </w:tc>
      </w:tr>
      <w:tr w:rsidR="00352F4D" w:rsidRPr="00352F4D" w:rsidTr="00EE620F">
        <w:tc>
          <w:tcPr>
            <w:tcW w:w="567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Aharoni"/>
                <w:sz w:val="24"/>
                <w:szCs w:val="24"/>
                <w:lang w:val="be-BY" w:eastAsia="en-US"/>
              </w:rPr>
            </w:pPr>
            <w:r w:rsidRPr="00352F4D">
              <w:rPr>
                <w:rFonts w:ascii="Times New Roman" w:eastAsia="Times New Roman" w:hAnsi="Times New Roman" w:cs="Aharoni"/>
                <w:sz w:val="24"/>
                <w:szCs w:val="24"/>
                <w:lang w:val="be-BY" w:eastAsia="en-US"/>
              </w:rPr>
              <w:t>12</w:t>
            </w:r>
          </w:p>
        </w:tc>
        <w:tc>
          <w:tcPr>
            <w:tcW w:w="1276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  <w:lang w:eastAsia="en-US"/>
              </w:rPr>
            </w:pPr>
            <w:r w:rsidRPr="00352F4D">
              <w:rPr>
                <w:rFonts w:ascii="Times New Roman" w:eastAsia="Times New Roman" w:hAnsi="Times New Roman" w:cs="Aharoni"/>
                <w:b/>
                <w:sz w:val="24"/>
                <w:szCs w:val="24"/>
                <w:lang w:eastAsia="en-US"/>
              </w:rPr>
              <w:t>10.03</w:t>
            </w:r>
          </w:p>
        </w:tc>
        <w:tc>
          <w:tcPr>
            <w:tcW w:w="1276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  <w:lang w:val="be-BY" w:eastAsia="en-US"/>
              </w:rPr>
            </w:pPr>
          </w:p>
        </w:tc>
        <w:tc>
          <w:tcPr>
            <w:tcW w:w="5811" w:type="dxa"/>
          </w:tcPr>
          <w:p w:rsidR="00352F4D" w:rsidRPr="00352F4D" w:rsidRDefault="00352F4D" w:rsidP="00352F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en-US"/>
              </w:rPr>
            </w:pPr>
            <w:r w:rsidRPr="00352F4D">
              <w:rPr>
                <w:rFonts w:ascii="Times New Roman" w:eastAsia="Times New Roman" w:hAnsi="Times New Roman" w:cs="Times New Roman"/>
                <w:sz w:val="24"/>
                <w:szCs w:val="24"/>
                <w:lang w:val="be-BY" w:eastAsia="en-US"/>
              </w:rPr>
              <w:t>Ҡылым.</w:t>
            </w:r>
          </w:p>
        </w:tc>
        <w:tc>
          <w:tcPr>
            <w:tcW w:w="1701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3402" w:type="dxa"/>
          </w:tcPr>
          <w:p w:rsidR="00352F4D" w:rsidRPr="00352F4D" w:rsidRDefault="00352F4D" w:rsidP="00352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en-US"/>
              </w:rPr>
            </w:pPr>
          </w:p>
        </w:tc>
      </w:tr>
      <w:tr w:rsidR="00352F4D" w:rsidRPr="00352F4D" w:rsidTr="00EE620F">
        <w:tc>
          <w:tcPr>
            <w:tcW w:w="567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Aharoni"/>
                <w:sz w:val="24"/>
                <w:szCs w:val="24"/>
                <w:lang w:val="be-BY" w:eastAsia="en-US"/>
              </w:rPr>
            </w:pPr>
            <w:r w:rsidRPr="00352F4D">
              <w:rPr>
                <w:rFonts w:ascii="Times New Roman" w:eastAsia="Times New Roman" w:hAnsi="Times New Roman" w:cs="Aharoni"/>
                <w:sz w:val="24"/>
                <w:szCs w:val="24"/>
                <w:lang w:val="be-BY" w:eastAsia="en-US"/>
              </w:rPr>
              <w:t>13</w:t>
            </w:r>
          </w:p>
        </w:tc>
        <w:tc>
          <w:tcPr>
            <w:tcW w:w="1276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  <w:lang w:eastAsia="en-US"/>
              </w:rPr>
            </w:pPr>
            <w:r w:rsidRPr="00352F4D">
              <w:rPr>
                <w:rFonts w:ascii="Times New Roman" w:eastAsia="Times New Roman" w:hAnsi="Times New Roman" w:cs="Aharoni"/>
                <w:b/>
                <w:sz w:val="24"/>
                <w:szCs w:val="24"/>
                <w:lang w:eastAsia="en-US"/>
              </w:rPr>
              <w:t>24.03</w:t>
            </w:r>
          </w:p>
        </w:tc>
        <w:tc>
          <w:tcPr>
            <w:tcW w:w="1276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  <w:lang w:val="be-BY" w:eastAsia="en-US"/>
              </w:rPr>
            </w:pPr>
          </w:p>
        </w:tc>
        <w:tc>
          <w:tcPr>
            <w:tcW w:w="5811" w:type="dxa"/>
          </w:tcPr>
          <w:p w:rsidR="00352F4D" w:rsidRPr="00352F4D" w:rsidRDefault="00352F4D" w:rsidP="00352F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en-US"/>
              </w:rPr>
            </w:pPr>
            <w:r w:rsidRPr="00352F4D">
              <w:rPr>
                <w:rFonts w:ascii="Times New Roman" w:eastAsia="Times New Roman" w:hAnsi="Times New Roman" w:cs="Times New Roman"/>
                <w:sz w:val="24"/>
                <w:szCs w:val="24"/>
                <w:lang w:val="ba-RU" w:eastAsia="en-US"/>
              </w:rPr>
              <w:t>Ҡылымдың затлы формалары.</w:t>
            </w:r>
          </w:p>
        </w:tc>
        <w:tc>
          <w:tcPr>
            <w:tcW w:w="1701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3402" w:type="dxa"/>
          </w:tcPr>
          <w:p w:rsidR="00352F4D" w:rsidRPr="00352F4D" w:rsidRDefault="00352F4D" w:rsidP="00352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en-US"/>
              </w:rPr>
            </w:pPr>
          </w:p>
        </w:tc>
      </w:tr>
      <w:tr w:rsidR="00352F4D" w:rsidRPr="00352F4D" w:rsidTr="00EE620F">
        <w:tc>
          <w:tcPr>
            <w:tcW w:w="567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Aharoni"/>
                <w:sz w:val="24"/>
                <w:szCs w:val="24"/>
                <w:lang w:val="be-BY" w:eastAsia="en-US"/>
              </w:rPr>
            </w:pPr>
            <w:r w:rsidRPr="00352F4D">
              <w:rPr>
                <w:rFonts w:ascii="Times New Roman" w:eastAsia="Times New Roman" w:hAnsi="Times New Roman" w:cs="Aharoni"/>
                <w:sz w:val="24"/>
                <w:szCs w:val="24"/>
                <w:lang w:val="be-BY" w:eastAsia="en-US"/>
              </w:rPr>
              <w:t>14</w:t>
            </w:r>
          </w:p>
        </w:tc>
        <w:tc>
          <w:tcPr>
            <w:tcW w:w="1276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  <w:lang w:eastAsia="en-US"/>
              </w:rPr>
            </w:pPr>
            <w:r w:rsidRPr="00352F4D">
              <w:rPr>
                <w:rFonts w:ascii="Times New Roman" w:eastAsia="Times New Roman" w:hAnsi="Times New Roman" w:cs="Aharoni"/>
                <w:b/>
                <w:sz w:val="24"/>
                <w:szCs w:val="24"/>
                <w:lang w:eastAsia="en-US"/>
              </w:rPr>
              <w:t>14.04</w:t>
            </w:r>
          </w:p>
        </w:tc>
        <w:tc>
          <w:tcPr>
            <w:tcW w:w="1276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  <w:lang w:val="be-BY" w:eastAsia="en-US"/>
              </w:rPr>
            </w:pPr>
          </w:p>
        </w:tc>
        <w:tc>
          <w:tcPr>
            <w:tcW w:w="5811" w:type="dxa"/>
          </w:tcPr>
          <w:p w:rsidR="00352F4D" w:rsidRPr="00352F4D" w:rsidRDefault="00352F4D" w:rsidP="00352F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379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en-US"/>
              </w:rPr>
            </w:pPr>
            <w:r w:rsidRPr="00352F4D">
              <w:rPr>
                <w:rFonts w:ascii="Times New Roman" w:eastAsia="Times New Roman" w:hAnsi="Times New Roman" w:cs="Times New Roman"/>
                <w:sz w:val="24"/>
                <w:szCs w:val="24"/>
                <w:lang w:val="ba-RU" w:eastAsia="en-US"/>
              </w:rPr>
              <w:t>Алмаш.</w:t>
            </w:r>
          </w:p>
        </w:tc>
        <w:tc>
          <w:tcPr>
            <w:tcW w:w="1701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3402" w:type="dxa"/>
          </w:tcPr>
          <w:p w:rsidR="00352F4D" w:rsidRPr="00352F4D" w:rsidRDefault="00352F4D" w:rsidP="00352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en-US"/>
              </w:rPr>
            </w:pPr>
          </w:p>
        </w:tc>
      </w:tr>
      <w:tr w:rsidR="00352F4D" w:rsidRPr="00352F4D" w:rsidTr="00EE620F">
        <w:tc>
          <w:tcPr>
            <w:tcW w:w="567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Aharoni"/>
                <w:sz w:val="24"/>
                <w:szCs w:val="24"/>
                <w:lang w:val="be-BY" w:eastAsia="en-US"/>
              </w:rPr>
            </w:pPr>
            <w:r w:rsidRPr="00352F4D">
              <w:rPr>
                <w:rFonts w:ascii="Times New Roman" w:eastAsia="Times New Roman" w:hAnsi="Times New Roman" w:cs="Aharoni"/>
                <w:sz w:val="24"/>
                <w:szCs w:val="24"/>
                <w:lang w:val="be-BY" w:eastAsia="en-US"/>
              </w:rPr>
              <w:t>15</w:t>
            </w:r>
          </w:p>
        </w:tc>
        <w:tc>
          <w:tcPr>
            <w:tcW w:w="1276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  <w:lang w:eastAsia="en-US"/>
              </w:rPr>
            </w:pPr>
            <w:r w:rsidRPr="00352F4D">
              <w:rPr>
                <w:rFonts w:ascii="Times New Roman" w:eastAsia="Times New Roman" w:hAnsi="Times New Roman" w:cs="Aharoni"/>
                <w:b/>
                <w:sz w:val="24"/>
                <w:szCs w:val="24"/>
                <w:lang w:eastAsia="en-US"/>
              </w:rPr>
              <w:t>28.04</w:t>
            </w:r>
          </w:p>
        </w:tc>
        <w:tc>
          <w:tcPr>
            <w:tcW w:w="1276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  <w:lang w:val="be-BY" w:eastAsia="en-US"/>
              </w:rPr>
            </w:pPr>
          </w:p>
        </w:tc>
        <w:tc>
          <w:tcPr>
            <w:tcW w:w="5811" w:type="dxa"/>
          </w:tcPr>
          <w:p w:rsidR="00352F4D" w:rsidRPr="00352F4D" w:rsidRDefault="00352F4D" w:rsidP="00352F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en-US"/>
              </w:rPr>
            </w:pPr>
            <w:r w:rsidRPr="00352F4D">
              <w:rPr>
                <w:rFonts w:ascii="Times New Roman" w:eastAsia="Times New Roman" w:hAnsi="Times New Roman" w:cs="Times New Roman"/>
                <w:sz w:val="24"/>
                <w:szCs w:val="24"/>
                <w:lang w:val="ba-RU" w:eastAsia="en-US"/>
              </w:rPr>
              <w:t xml:space="preserve">Йомғаҡлау контроль диктант. </w:t>
            </w:r>
            <w:r w:rsidRPr="00352F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a-RU" w:eastAsia="en-US"/>
              </w:rPr>
              <w:t>Оҙон юл.</w:t>
            </w:r>
          </w:p>
        </w:tc>
        <w:tc>
          <w:tcPr>
            <w:tcW w:w="1701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3402" w:type="dxa"/>
          </w:tcPr>
          <w:p w:rsidR="00352F4D" w:rsidRPr="00352F4D" w:rsidRDefault="00352F4D" w:rsidP="00352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en-US"/>
              </w:rPr>
            </w:pPr>
          </w:p>
        </w:tc>
      </w:tr>
      <w:tr w:rsidR="00352F4D" w:rsidRPr="00227C0B" w:rsidTr="00EE620F">
        <w:tc>
          <w:tcPr>
            <w:tcW w:w="567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Aharoni"/>
                <w:sz w:val="24"/>
                <w:szCs w:val="24"/>
                <w:lang w:val="be-BY" w:eastAsia="en-US"/>
              </w:rPr>
            </w:pPr>
            <w:r w:rsidRPr="00352F4D">
              <w:rPr>
                <w:rFonts w:ascii="Times New Roman" w:eastAsia="Times New Roman" w:hAnsi="Times New Roman" w:cs="Aharoni"/>
                <w:sz w:val="24"/>
                <w:szCs w:val="24"/>
                <w:lang w:val="be-BY" w:eastAsia="en-US"/>
              </w:rPr>
              <w:t>16</w:t>
            </w:r>
          </w:p>
        </w:tc>
        <w:tc>
          <w:tcPr>
            <w:tcW w:w="1276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  <w:lang w:eastAsia="en-US"/>
              </w:rPr>
            </w:pPr>
            <w:r w:rsidRPr="00352F4D">
              <w:rPr>
                <w:rFonts w:ascii="Times New Roman" w:eastAsia="Times New Roman" w:hAnsi="Times New Roman" w:cs="Aharoni"/>
                <w:b/>
                <w:sz w:val="24"/>
                <w:szCs w:val="24"/>
                <w:lang w:eastAsia="en-US"/>
              </w:rPr>
              <w:t>12.05</w:t>
            </w:r>
          </w:p>
        </w:tc>
        <w:tc>
          <w:tcPr>
            <w:tcW w:w="1276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  <w:lang w:val="be-BY" w:eastAsia="en-US"/>
              </w:rPr>
            </w:pPr>
          </w:p>
        </w:tc>
        <w:tc>
          <w:tcPr>
            <w:tcW w:w="5811" w:type="dxa"/>
          </w:tcPr>
          <w:p w:rsidR="00352F4D" w:rsidRPr="00352F4D" w:rsidRDefault="00352F4D" w:rsidP="00352F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haroni"/>
                <w:sz w:val="24"/>
                <w:szCs w:val="24"/>
                <w:lang w:val="ba-RU" w:eastAsia="en-US"/>
              </w:rPr>
            </w:pPr>
            <w:r w:rsidRPr="00352F4D">
              <w:rPr>
                <w:rFonts w:ascii="Times New Roman" w:eastAsia="Times New Roman" w:hAnsi="Times New Roman" w:cs="Times New Roman"/>
                <w:sz w:val="24"/>
                <w:szCs w:val="24"/>
                <w:lang w:val="be-BY" w:eastAsia="en-US"/>
              </w:rPr>
              <w:t>Хаталар өҫтөндә  эш.Үткән темалар буйынса ҡабатлау.</w:t>
            </w:r>
          </w:p>
        </w:tc>
        <w:tc>
          <w:tcPr>
            <w:tcW w:w="1701" w:type="dxa"/>
          </w:tcPr>
          <w:p w:rsidR="00352F4D" w:rsidRPr="00352F4D" w:rsidRDefault="00352F4D" w:rsidP="00352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3402" w:type="dxa"/>
          </w:tcPr>
          <w:p w:rsidR="00352F4D" w:rsidRPr="00352F4D" w:rsidRDefault="00352F4D" w:rsidP="00352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en-US"/>
              </w:rPr>
            </w:pPr>
          </w:p>
        </w:tc>
      </w:tr>
    </w:tbl>
    <w:p w:rsidR="00352F4D" w:rsidRPr="00352F4D" w:rsidRDefault="00352F4D" w:rsidP="00352F4D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e-BY"/>
        </w:rPr>
      </w:pPr>
    </w:p>
    <w:p w:rsidR="00352F4D" w:rsidRPr="00352F4D" w:rsidRDefault="00352F4D" w:rsidP="00352F4D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e-BY"/>
        </w:rPr>
      </w:pPr>
    </w:p>
    <w:p w:rsidR="007567E7" w:rsidRPr="00352F4D" w:rsidRDefault="007567E7" w:rsidP="007567E7">
      <w:pPr>
        <w:rPr>
          <w:rFonts w:ascii="Times New Roman" w:hAnsi="Times New Roman" w:cs="Times New Roman"/>
          <w:b/>
          <w:bCs/>
          <w:sz w:val="24"/>
          <w:szCs w:val="24"/>
          <w:lang w:val="be-BY"/>
        </w:rPr>
      </w:pPr>
    </w:p>
    <w:p w:rsidR="00712190" w:rsidRDefault="00712190" w:rsidP="00712190">
      <w:pPr>
        <w:framePr w:hSpace="180" w:wrap="around" w:hAnchor="page" w:x="1" w:y="-1092"/>
        <w:jc w:val="center"/>
        <w:rPr>
          <w:rFonts w:ascii="Times New Roman" w:hAnsi="Times New Roman" w:cs="Times New Roman"/>
          <w:b/>
          <w:sz w:val="24"/>
          <w:szCs w:val="24"/>
          <w:lang w:val="ba-RU"/>
        </w:rPr>
      </w:pPr>
      <w:r w:rsidRPr="000C7632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</w:t>
      </w:r>
      <w:r>
        <w:rPr>
          <w:rFonts w:ascii="Times New Roman" w:hAnsi="Times New Roman" w:cs="Times New Roman"/>
          <w:b/>
          <w:sz w:val="24"/>
          <w:szCs w:val="24"/>
        </w:rPr>
        <w:t xml:space="preserve">общеобразовательное учреждение </w:t>
      </w:r>
      <w:r>
        <w:rPr>
          <w:rFonts w:ascii="Times New Roman" w:hAnsi="Times New Roman" w:cs="Times New Roman"/>
          <w:b/>
          <w:sz w:val="24"/>
          <w:szCs w:val="24"/>
          <w:lang w:val="ba-RU"/>
        </w:rPr>
        <w:t>с</w:t>
      </w:r>
      <w:proofErr w:type="spellStart"/>
      <w:r w:rsidRPr="000C7632">
        <w:rPr>
          <w:rFonts w:ascii="Times New Roman" w:hAnsi="Times New Roman" w:cs="Times New Roman"/>
          <w:b/>
          <w:sz w:val="24"/>
          <w:szCs w:val="24"/>
        </w:rPr>
        <w:t>редняя</w:t>
      </w:r>
      <w:proofErr w:type="spellEnd"/>
      <w:r w:rsidRPr="000C7632">
        <w:rPr>
          <w:rFonts w:ascii="Times New Roman" w:hAnsi="Times New Roman" w:cs="Times New Roman"/>
          <w:b/>
          <w:sz w:val="24"/>
          <w:szCs w:val="24"/>
        </w:rPr>
        <w:t xml:space="preserve">  общеобразовательная школа </w:t>
      </w:r>
      <w:r>
        <w:rPr>
          <w:rFonts w:ascii="Times New Roman" w:hAnsi="Times New Roman" w:cs="Times New Roman"/>
          <w:b/>
          <w:sz w:val="24"/>
          <w:szCs w:val="24"/>
          <w:lang w:val="ba-RU"/>
        </w:rPr>
        <w:t>с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ba-RU"/>
        </w:rPr>
        <w:t>.Д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ba-RU"/>
        </w:rPr>
        <w:t>авлетово</w:t>
      </w:r>
    </w:p>
    <w:p w:rsidR="00712190" w:rsidRPr="000C7632" w:rsidRDefault="00712190" w:rsidP="00712190">
      <w:pPr>
        <w:framePr w:hSpace="180" w:wrap="around" w:hAnchor="page" w:x="1" w:y="-109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632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r>
        <w:rPr>
          <w:rFonts w:ascii="Times New Roman" w:hAnsi="Times New Roman" w:cs="Times New Roman"/>
          <w:b/>
          <w:sz w:val="24"/>
          <w:szCs w:val="24"/>
          <w:lang w:val="ba-RU"/>
        </w:rPr>
        <w:t>Абзелиловский</w:t>
      </w:r>
      <w:r w:rsidRPr="000C7632">
        <w:rPr>
          <w:rFonts w:ascii="Times New Roman" w:hAnsi="Times New Roman" w:cs="Times New Roman"/>
          <w:b/>
          <w:sz w:val="24"/>
          <w:szCs w:val="24"/>
        </w:rPr>
        <w:t xml:space="preserve"> район Республики Башкортостан</w:t>
      </w:r>
    </w:p>
    <w:tbl>
      <w:tblPr>
        <w:tblStyle w:val="a6"/>
        <w:tblpPr w:leftFromText="180" w:rightFromText="180" w:vertAnchor="text" w:horzAnchor="margin" w:tblpXSpec="center" w:tblpY="104"/>
        <w:tblOverlap w:val="never"/>
        <w:tblW w:w="10774" w:type="dxa"/>
        <w:tblLook w:val="04A0"/>
      </w:tblPr>
      <w:tblGrid>
        <w:gridCol w:w="4075"/>
        <w:gridCol w:w="3439"/>
        <w:gridCol w:w="3260"/>
      </w:tblGrid>
      <w:tr w:rsidR="00712190" w:rsidRPr="00BE54AF" w:rsidTr="002A65A9">
        <w:tc>
          <w:tcPr>
            <w:tcW w:w="4075" w:type="dxa"/>
          </w:tcPr>
          <w:p w:rsidR="00712190" w:rsidRDefault="00712190" w:rsidP="002A65A9">
            <w:pPr>
              <w:jc w:val="center"/>
              <w:rPr>
                <w:rFonts w:ascii="Times New Roman" w:hAnsi="Times New Roman" w:cs="Times New Roman"/>
              </w:rPr>
            </w:pPr>
            <w:r w:rsidRPr="00BE54AF">
              <w:rPr>
                <w:rFonts w:ascii="Times New Roman" w:hAnsi="Times New Roman" w:cs="Times New Roman"/>
              </w:rPr>
              <w:lastRenderedPageBreak/>
              <w:t>Рассмотрено на заседании МО</w:t>
            </w:r>
          </w:p>
          <w:p w:rsidR="00712190" w:rsidRDefault="00712190" w:rsidP="002A65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№</w:t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  <w:t xml:space="preserve">____ </w:t>
            </w:r>
            <w:proofErr w:type="gramStart"/>
            <w:r>
              <w:rPr>
                <w:rFonts w:ascii="Times New Roman" w:hAnsi="Times New Roman" w:cs="Times New Roman"/>
              </w:rPr>
              <w:t>от</w:t>
            </w:r>
            <w:proofErr w:type="gramEnd"/>
          </w:p>
          <w:p w:rsidR="00712190" w:rsidRDefault="00712190" w:rsidP="002A65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«____»___________202__г</w:t>
            </w:r>
          </w:p>
          <w:p w:rsidR="00712190" w:rsidRDefault="00712190" w:rsidP="002A65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ШМО</w:t>
            </w:r>
          </w:p>
          <w:p w:rsidR="00712190" w:rsidRPr="00BE54AF" w:rsidRDefault="00712190" w:rsidP="002A65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___________/</w:t>
            </w:r>
            <w:proofErr w:type="spellStart"/>
            <w:r>
              <w:rPr>
                <w:rFonts w:ascii="Times New Roman" w:hAnsi="Times New Roman" w:cs="Times New Roman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А.З./</w:t>
            </w:r>
          </w:p>
        </w:tc>
        <w:tc>
          <w:tcPr>
            <w:tcW w:w="3439" w:type="dxa"/>
          </w:tcPr>
          <w:p w:rsidR="00712190" w:rsidRDefault="00712190" w:rsidP="002A65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«Согласовано»</w:t>
            </w:r>
          </w:p>
          <w:p w:rsidR="00712190" w:rsidRDefault="00712190" w:rsidP="002A65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иректора по УВР</w:t>
            </w:r>
          </w:p>
          <w:p w:rsidR="00712190" w:rsidRPr="00BE54AF" w:rsidRDefault="00712190" w:rsidP="002A65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______/</w:t>
            </w:r>
            <w:proofErr w:type="spellStart"/>
            <w:r>
              <w:rPr>
                <w:rFonts w:ascii="Times New Roman" w:hAnsi="Times New Roman" w:cs="Times New Roman"/>
              </w:rPr>
              <w:t>Галиакберова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Р.З./</w:t>
            </w:r>
          </w:p>
        </w:tc>
        <w:tc>
          <w:tcPr>
            <w:tcW w:w="3260" w:type="dxa"/>
          </w:tcPr>
          <w:p w:rsidR="00712190" w:rsidRDefault="00712190" w:rsidP="002A65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«Утверждаю»</w:t>
            </w:r>
          </w:p>
          <w:p w:rsidR="00712190" w:rsidRDefault="00712190" w:rsidP="002A65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МБОУ СОШ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авлетово</w:t>
            </w:r>
            <w:proofErr w:type="spellEnd"/>
          </w:p>
          <w:p w:rsidR="00712190" w:rsidRDefault="00712190" w:rsidP="002A65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______/Салихов И.И./</w:t>
            </w:r>
          </w:p>
          <w:p w:rsidR="00712190" w:rsidRPr="00BE54AF" w:rsidRDefault="00712190" w:rsidP="002A65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«___»________202__г.</w:t>
            </w:r>
          </w:p>
        </w:tc>
      </w:tr>
    </w:tbl>
    <w:p w:rsidR="00712190" w:rsidRPr="000C7632" w:rsidRDefault="00712190" w:rsidP="00712190">
      <w:pPr>
        <w:framePr w:hSpace="180" w:wrap="around" w:hAnchor="page" w:x="1" w:y="-1092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50" w:type="dxa"/>
        <w:tblInd w:w="250" w:type="dxa"/>
        <w:tblLook w:val="01E0"/>
      </w:tblPr>
      <w:tblGrid>
        <w:gridCol w:w="4860"/>
        <w:gridCol w:w="4779"/>
        <w:gridCol w:w="5711"/>
      </w:tblGrid>
      <w:tr w:rsidR="00712190" w:rsidRPr="000C7632" w:rsidTr="002A65A9">
        <w:trPr>
          <w:trHeight w:val="1999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712190" w:rsidRPr="000C7632" w:rsidRDefault="00712190" w:rsidP="002A65A9">
            <w:pPr>
              <w:framePr w:hSpace="180" w:wrap="around" w:hAnchor="page" w:x="1" w:y="-109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</w:tcPr>
          <w:p w:rsidR="00712190" w:rsidRPr="0047371F" w:rsidRDefault="00712190" w:rsidP="002A65A9">
            <w:pPr>
              <w:framePr w:hSpace="180" w:wrap="around" w:hAnchor="page" w:x="1" w:y="-1092"/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1" w:type="dxa"/>
            <w:tcBorders>
              <w:top w:val="nil"/>
              <w:left w:val="nil"/>
              <w:bottom w:val="nil"/>
              <w:right w:val="nil"/>
            </w:tcBorders>
          </w:tcPr>
          <w:p w:rsidR="00712190" w:rsidRPr="000C7632" w:rsidRDefault="00712190" w:rsidP="002A65A9">
            <w:pPr>
              <w:framePr w:hSpace="180" w:wrap="around" w:hAnchor="page" w:x="1" w:y="-109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90" w:rsidRPr="000C7632" w:rsidRDefault="00712190" w:rsidP="002A65A9">
            <w:pPr>
              <w:framePr w:hSpace="180" w:wrap="around" w:hAnchor="page" w:x="1" w:y="-109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190" w:rsidRPr="000C7632" w:rsidTr="002A65A9">
        <w:trPr>
          <w:trHeight w:val="2158"/>
        </w:trPr>
        <w:tc>
          <w:tcPr>
            <w:tcW w:w="153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2190" w:rsidRPr="000C7632" w:rsidRDefault="00712190" w:rsidP="002A65A9">
            <w:pPr>
              <w:framePr w:hSpace="180" w:wrap="around" w:hAnchor="page" w:x="1" w:y="-109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32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ПРОГРАММА</w:t>
            </w:r>
          </w:p>
          <w:p w:rsidR="00712190" w:rsidRPr="00712190" w:rsidRDefault="00712190" w:rsidP="002A65A9">
            <w:pPr>
              <w:framePr w:hSpace="180" w:wrap="around" w:hAnchor="page" w:x="1" w:y="-1092"/>
              <w:spacing w:after="0"/>
              <w:ind w:left="-182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C763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56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родному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C76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0C7632">
              <w:rPr>
                <w:rFonts w:ascii="Times New Roman" w:hAnsi="Times New Roman" w:cs="Times New Roman"/>
                <w:sz w:val="24"/>
                <w:szCs w:val="24"/>
              </w:rPr>
              <w:t>башкирскому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C7632">
              <w:rPr>
                <w:rFonts w:ascii="Times New Roman" w:hAnsi="Times New Roman" w:cs="Times New Roman"/>
                <w:sz w:val="24"/>
                <w:szCs w:val="24"/>
              </w:rPr>
              <w:t xml:space="preserve"> языку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7632">
              <w:rPr>
                <w:rFonts w:ascii="Times New Roman" w:hAnsi="Times New Roman" w:cs="Times New Roman"/>
                <w:sz w:val="24"/>
                <w:szCs w:val="24"/>
              </w:rPr>
              <w:t xml:space="preserve"> для  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ов</w:t>
            </w:r>
          </w:p>
          <w:p w:rsidR="00712190" w:rsidRPr="000C7632" w:rsidRDefault="00712190" w:rsidP="002A65A9">
            <w:pPr>
              <w:framePr w:hSpace="180" w:wrap="around" w:hAnchor="page" w:x="1" w:y="-1092"/>
              <w:spacing w:after="0"/>
              <w:ind w:left="-1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 202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  <w:r w:rsidRPr="000C763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  <w:r w:rsidRPr="000C76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составила учитель башкирского языка и литературы</w:t>
            </w:r>
          </w:p>
          <w:p w:rsidR="00712190" w:rsidRPr="0047371F" w:rsidRDefault="00712190" w:rsidP="002A65A9">
            <w:pPr>
              <w:framePr w:hSpace="180" w:wrap="around" w:hAnchor="page" w:x="1" w:y="-1092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Хасанова Рита Ласыновна</w:t>
            </w:r>
          </w:p>
          <w:p w:rsidR="00712190" w:rsidRPr="000C7632" w:rsidRDefault="00712190" w:rsidP="002A65A9">
            <w:pPr>
              <w:framePr w:hSpace="180" w:wrap="around" w:hAnchor="page" w:x="1" w:y="-1092"/>
              <w:spacing w:after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712190" w:rsidRPr="000C7632" w:rsidTr="002A65A9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2190" w:rsidRDefault="00712190" w:rsidP="002A65A9">
            <w:pPr>
              <w:framePr w:hSpace="180" w:wrap="around" w:hAnchor="page" w:x="1" w:y="-1092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  <w:p w:rsidR="00712190" w:rsidRDefault="00712190" w:rsidP="002A65A9">
            <w:pPr>
              <w:framePr w:hSpace="180" w:wrap="around" w:hAnchor="page" w:x="1" w:y="-1092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  <w:p w:rsidR="00712190" w:rsidRDefault="00712190" w:rsidP="002A65A9">
            <w:pPr>
              <w:framePr w:hSpace="180" w:wrap="around" w:hAnchor="page" w:x="1" w:y="-1092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  <w:p w:rsidR="00712190" w:rsidRPr="0047371F" w:rsidRDefault="00712190" w:rsidP="002A65A9">
            <w:pPr>
              <w:framePr w:hSpace="180" w:wrap="around" w:hAnchor="page" w:x="1" w:y="-1092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711" w:type="dxa"/>
            <w:tcBorders>
              <w:top w:val="nil"/>
              <w:left w:val="nil"/>
              <w:bottom w:val="nil"/>
              <w:right w:val="nil"/>
            </w:tcBorders>
          </w:tcPr>
          <w:p w:rsidR="00712190" w:rsidRPr="00663702" w:rsidRDefault="00712190" w:rsidP="002A65A9">
            <w:pPr>
              <w:framePr w:hSpace="180" w:wrap="around" w:hAnchor="page" w:x="1" w:y="-109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90" w:rsidRPr="00663702" w:rsidRDefault="00712190" w:rsidP="002A65A9">
            <w:pPr>
              <w:framePr w:hSpace="180" w:wrap="around" w:hAnchor="page" w:x="1" w:y="-109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90" w:rsidRDefault="00712190" w:rsidP="002A65A9">
            <w:pPr>
              <w:framePr w:hSpace="180" w:wrap="around" w:hAnchor="page" w:x="1" w:y="-109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  <w:p w:rsidR="00712190" w:rsidRDefault="00712190" w:rsidP="002A65A9">
            <w:pPr>
              <w:framePr w:hSpace="180" w:wrap="around" w:hAnchor="page" w:x="1" w:y="-109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  <w:p w:rsidR="00712190" w:rsidRDefault="00712190" w:rsidP="002A65A9">
            <w:pPr>
              <w:framePr w:hSpace="180" w:wrap="around" w:hAnchor="page" w:x="1" w:y="-109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  <w:p w:rsidR="00712190" w:rsidRPr="0047371F" w:rsidRDefault="00712190" w:rsidP="002A65A9">
            <w:pPr>
              <w:framePr w:hSpace="180" w:wrap="around" w:hAnchor="page" w:x="1" w:y="-109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ba-RU"/>
              </w:rPr>
            </w:pPr>
          </w:p>
        </w:tc>
      </w:tr>
    </w:tbl>
    <w:p w:rsidR="007567E7" w:rsidRPr="00352F4D" w:rsidRDefault="007567E7" w:rsidP="007567E7">
      <w:pPr>
        <w:rPr>
          <w:rFonts w:ascii="Times New Roman" w:hAnsi="Times New Roman" w:cs="Times New Roman"/>
          <w:b/>
          <w:bCs/>
          <w:sz w:val="24"/>
          <w:szCs w:val="24"/>
          <w:lang w:val="be-BY"/>
        </w:rPr>
      </w:pPr>
      <w:bookmarkStart w:id="130" w:name="_GoBack"/>
      <w:bookmarkEnd w:id="130"/>
    </w:p>
    <w:p w:rsidR="007567E7" w:rsidRPr="00352F4D" w:rsidRDefault="007567E7" w:rsidP="007567E7">
      <w:pPr>
        <w:rPr>
          <w:rFonts w:ascii="Times New Roman" w:hAnsi="Times New Roman" w:cs="Times New Roman"/>
          <w:b/>
          <w:bCs/>
          <w:sz w:val="24"/>
          <w:szCs w:val="24"/>
          <w:lang w:val="be-BY"/>
        </w:rPr>
      </w:pPr>
    </w:p>
    <w:p w:rsidR="007567E7" w:rsidRPr="00352F4D" w:rsidRDefault="007567E7" w:rsidP="007567E7">
      <w:pPr>
        <w:rPr>
          <w:rFonts w:ascii="Times New Roman" w:hAnsi="Times New Roman" w:cs="Times New Roman"/>
          <w:b/>
          <w:bCs/>
          <w:sz w:val="24"/>
          <w:szCs w:val="24"/>
          <w:lang w:val="be-BY"/>
        </w:rPr>
      </w:pPr>
    </w:p>
    <w:p w:rsidR="007567E7" w:rsidRPr="00352F4D" w:rsidRDefault="007567E7" w:rsidP="007567E7">
      <w:pPr>
        <w:rPr>
          <w:rFonts w:ascii="Times New Roman" w:hAnsi="Times New Roman" w:cs="Times New Roman"/>
          <w:b/>
          <w:bCs/>
          <w:sz w:val="24"/>
          <w:szCs w:val="24"/>
          <w:lang w:val="be-BY"/>
        </w:rPr>
      </w:pPr>
    </w:p>
    <w:p w:rsidR="007567E7" w:rsidRPr="00352F4D" w:rsidRDefault="007567E7" w:rsidP="007567E7">
      <w:pPr>
        <w:rPr>
          <w:rFonts w:ascii="Times New Roman" w:hAnsi="Times New Roman" w:cs="Times New Roman"/>
          <w:b/>
          <w:bCs/>
          <w:sz w:val="24"/>
          <w:szCs w:val="24"/>
          <w:lang w:val="be-BY"/>
        </w:rPr>
      </w:pPr>
    </w:p>
    <w:p w:rsidR="007567E7" w:rsidRPr="00352F4D" w:rsidRDefault="007567E7" w:rsidP="007567E7">
      <w:pPr>
        <w:rPr>
          <w:rFonts w:ascii="Times New Roman" w:hAnsi="Times New Roman" w:cs="Times New Roman"/>
          <w:b/>
          <w:bCs/>
          <w:sz w:val="24"/>
          <w:szCs w:val="24"/>
          <w:lang w:val="be-BY"/>
        </w:rPr>
      </w:pPr>
    </w:p>
    <w:p w:rsidR="007567E7" w:rsidRPr="00352F4D" w:rsidRDefault="007567E7" w:rsidP="007567E7">
      <w:pPr>
        <w:rPr>
          <w:rFonts w:ascii="Times New Roman" w:hAnsi="Times New Roman" w:cs="Times New Roman"/>
          <w:b/>
          <w:bCs/>
          <w:sz w:val="24"/>
          <w:szCs w:val="24"/>
          <w:lang w:val="be-BY"/>
        </w:rPr>
      </w:pPr>
    </w:p>
    <w:p w:rsidR="007567E7" w:rsidRPr="00352F4D" w:rsidRDefault="007567E7" w:rsidP="007567E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be-BY"/>
        </w:rPr>
      </w:pPr>
    </w:p>
    <w:sectPr w:rsidR="007567E7" w:rsidRPr="00352F4D" w:rsidSect="007567E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Helver Bashkir">
    <w:altName w:val="Arial"/>
    <w:charset w:val="CC"/>
    <w:family w:val="swiss"/>
    <w:pitch w:val="variable"/>
    <w:sig w:usb0="00000001" w:usb1="00000000" w:usb2="00000000" w:usb3="00000000" w:csb0="00000005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D7F0B11"/>
    <w:multiLevelType w:val="hybridMultilevel"/>
    <w:tmpl w:val="F8E4FC4A"/>
    <w:lvl w:ilvl="0" w:tplc="935E1A80">
      <w:start w:val="6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67E7"/>
    <w:rsid w:val="000065F0"/>
    <w:rsid w:val="001F2018"/>
    <w:rsid w:val="00227C0B"/>
    <w:rsid w:val="002B2FED"/>
    <w:rsid w:val="00352F4D"/>
    <w:rsid w:val="0036520B"/>
    <w:rsid w:val="0047371F"/>
    <w:rsid w:val="00712190"/>
    <w:rsid w:val="007567E7"/>
    <w:rsid w:val="00C952BF"/>
    <w:rsid w:val="00E57250"/>
    <w:rsid w:val="00E77BFA"/>
    <w:rsid w:val="00F31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567E7"/>
    <w:rPr>
      <w:rFonts w:eastAsiaTheme="minorEastAsia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Перечень"/>
    <w:basedOn w:val="a0"/>
    <w:next w:val="a0"/>
    <w:qFormat/>
    <w:rsid w:val="007567E7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</w:rPr>
  </w:style>
  <w:style w:type="paragraph" w:styleId="a4">
    <w:name w:val="Balloon Text"/>
    <w:basedOn w:val="a0"/>
    <w:link w:val="a5"/>
    <w:uiPriority w:val="99"/>
    <w:semiHidden/>
    <w:unhideWhenUsed/>
    <w:rsid w:val="00352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352F4D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2"/>
    <w:uiPriority w:val="39"/>
    <w:rsid w:val="004737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567E7"/>
    <w:rPr>
      <w:rFonts w:eastAsiaTheme="minorEastAsia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Перечень"/>
    <w:basedOn w:val="a0"/>
    <w:next w:val="a0"/>
    <w:qFormat/>
    <w:rsid w:val="007567E7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</w:rPr>
  </w:style>
  <w:style w:type="paragraph" w:styleId="a4">
    <w:name w:val="Balloon Text"/>
    <w:basedOn w:val="a0"/>
    <w:link w:val="a5"/>
    <w:uiPriority w:val="99"/>
    <w:semiHidden/>
    <w:unhideWhenUsed/>
    <w:rsid w:val="00352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352F4D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2"/>
    <w:uiPriority w:val="39"/>
    <w:rsid w:val="00473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3746</Words>
  <Characters>21357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0110104173</dc:creator>
  <cp:lastModifiedBy>admin</cp:lastModifiedBy>
  <cp:revision>2</cp:revision>
  <cp:lastPrinted>2023-10-11T13:42:00Z</cp:lastPrinted>
  <dcterms:created xsi:type="dcterms:W3CDTF">2023-11-03T06:15:00Z</dcterms:created>
  <dcterms:modified xsi:type="dcterms:W3CDTF">2023-11-03T06:15:00Z</dcterms:modified>
</cp:coreProperties>
</file>